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736A" w14:textId="77777777" w:rsidR="00AB462A" w:rsidRDefault="00AB462A" w:rsidP="0041193B">
      <w:pPr>
        <w:spacing w:line="360" w:lineRule="auto"/>
        <w:rPr>
          <w:rFonts w:ascii="Arial" w:hAnsi="Arial" w:cs="Arial"/>
          <w:bCs/>
          <w:sz w:val="22"/>
          <w:szCs w:val="22"/>
        </w:rPr>
      </w:pPr>
    </w:p>
    <w:p w14:paraId="768BCCB2" w14:textId="5E2F15AF" w:rsidR="0041193B" w:rsidRPr="0075553E" w:rsidRDefault="0041193B" w:rsidP="0041193B">
      <w:pPr>
        <w:spacing w:line="360" w:lineRule="auto"/>
        <w:rPr>
          <w:rFonts w:ascii="Arial" w:hAnsi="Arial" w:cs="Arial"/>
          <w:bCs/>
          <w:sz w:val="22"/>
          <w:szCs w:val="22"/>
        </w:rPr>
      </w:pPr>
      <w:r w:rsidRPr="0075553E">
        <w:rPr>
          <w:rFonts w:ascii="Arial" w:hAnsi="Arial" w:cs="Arial"/>
          <w:bCs/>
          <w:sz w:val="22"/>
          <w:szCs w:val="22"/>
        </w:rPr>
        <w:t>Von</w:t>
      </w:r>
      <w:r w:rsidR="0054728A" w:rsidRPr="0075553E">
        <w:rPr>
          <w:rFonts w:ascii="Arial" w:hAnsi="Arial" w:cs="Arial"/>
          <w:bCs/>
          <w:sz w:val="22"/>
          <w:szCs w:val="22"/>
        </w:rPr>
        <w:t>:</w:t>
      </w:r>
      <w:r w:rsidRPr="0075553E">
        <w:rPr>
          <w:rFonts w:ascii="Arial" w:hAnsi="Arial" w:cs="Arial"/>
          <w:bCs/>
          <w:sz w:val="22"/>
          <w:szCs w:val="22"/>
        </w:rPr>
        <w:t xml:space="preserve"> </w:t>
      </w:r>
      <w:r w:rsidR="00905648" w:rsidRPr="0075553E">
        <w:rPr>
          <w:rFonts w:ascii="Arial" w:hAnsi="Arial" w:cs="Arial"/>
          <w:bCs/>
          <w:sz w:val="22"/>
          <w:szCs w:val="22"/>
        </w:rPr>
        <w:t xml:space="preserve">Baden-Württembergischer Golfverband e.V. </w:t>
      </w:r>
    </w:p>
    <w:p w14:paraId="203F24AF" w14:textId="77777777" w:rsidR="00CD39D0" w:rsidRPr="00CD39D0" w:rsidRDefault="00CD39D0" w:rsidP="00CD39D0">
      <w:pPr>
        <w:spacing w:line="360" w:lineRule="auto"/>
        <w:rPr>
          <w:rFonts w:ascii="Arial" w:hAnsi="Arial" w:cs="Arial"/>
          <w:b/>
          <w:bCs/>
          <w:sz w:val="28"/>
        </w:rPr>
      </w:pPr>
      <w:r w:rsidRPr="00CD39D0">
        <w:rPr>
          <w:rFonts w:ascii="Arial" w:hAnsi="Arial" w:cs="Arial"/>
          <w:b/>
          <w:bCs/>
          <w:sz w:val="28"/>
        </w:rPr>
        <w:t>Erfolgreiches 3. Umweltsymposium des Baden-Württembergischen Golfverbands e.V. im Golfclub Kirchheim-Wendlingen</w:t>
      </w:r>
    </w:p>
    <w:p w14:paraId="2DADEAEA" w14:textId="77777777" w:rsidR="001A7C29" w:rsidRDefault="001A7C29" w:rsidP="001C0FDC">
      <w:pPr>
        <w:spacing w:line="360" w:lineRule="auto"/>
        <w:jc w:val="both"/>
        <w:rPr>
          <w:rFonts w:ascii="Arial" w:hAnsi="Arial" w:cs="Arial"/>
          <w:color w:val="000000"/>
          <w:sz w:val="22"/>
          <w:szCs w:val="22"/>
        </w:rPr>
      </w:pPr>
    </w:p>
    <w:p w14:paraId="4BABA68B" w14:textId="62BED035" w:rsidR="00AC1836" w:rsidRDefault="00CD39D0" w:rsidP="001C0FDC">
      <w:pPr>
        <w:spacing w:line="360" w:lineRule="auto"/>
        <w:jc w:val="both"/>
        <w:rPr>
          <w:rFonts w:ascii="Arial" w:hAnsi="Arial" w:cs="Arial"/>
          <w:color w:val="000000"/>
          <w:sz w:val="22"/>
          <w:szCs w:val="22"/>
        </w:rPr>
      </w:pPr>
      <w:r w:rsidRPr="00CD39D0">
        <w:rPr>
          <w:rFonts w:ascii="Arial" w:hAnsi="Arial" w:cs="Arial"/>
          <w:b/>
          <w:bCs/>
          <w:i/>
          <w:iCs/>
          <w:color w:val="000000"/>
          <w:sz w:val="24"/>
        </w:rPr>
        <w:t>Nachhaltigkeit und Biodiversität im Fokus</w:t>
      </w:r>
    </w:p>
    <w:p w14:paraId="555C031D" w14:textId="77777777" w:rsidR="00F31B8E" w:rsidRDefault="00F31B8E" w:rsidP="00F31B8E">
      <w:pPr>
        <w:spacing w:line="360" w:lineRule="auto"/>
        <w:jc w:val="both"/>
        <w:rPr>
          <w:rFonts w:ascii="Arial" w:hAnsi="Arial" w:cs="Arial"/>
          <w:color w:val="000000"/>
          <w:sz w:val="22"/>
          <w:szCs w:val="22"/>
        </w:rPr>
      </w:pPr>
      <w:r w:rsidRPr="00F31B8E">
        <w:rPr>
          <w:rFonts w:ascii="Arial" w:hAnsi="Arial" w:cs="Arial"/>
          <w:color w:val="000000"/>
          <w:sz w:val="22"/>
          <w:szCs w:val="22"/>
        </w:rPr>
        <w:t>Am 10. April 2025 fand das dritte Umweltsymposium des Baden-Württembergischen Golfverbands e.V. (BWGV) im Golfclub Kirchheim-Wendlingen statt. Die Veranstaltung bot eine Plattform für den Austausch über Umweltschutz, Artenvielfalt und Nachhaltigkeit im Golfsport.</w:t>
      </w:r>
    </w:p>
    <w:p w14:paraId="33179B30" w14:textId="11862BA9" w:rsidR="00AB3D8A" w:rsidRDefault="00F31B8E" w:rsidP="00CD39D0">
      <w:pPr>
        <w:spacing w:line="360" w:lineRule="auto"/>
        <w:jc w:val="both"/>
        <w:rPr>
          <w:rFonts w:ascii="Arial" w:hAnsi="Arial" w:cs="Arial"/>
          <w:color w:val="000000"/>
          <w:sz w:val="22"/>
          <w:szCs w:val="22"/>
        </w:rPr>
      </w:pPr>
      <w:r w:rsidRPr="00F31B8E">
        <w:rPr>
          <w:rFonts w:ascii="Arial" w:hAnsi="Arial" w:cs="Arial"/>
          <w:color w:val="000000"/>
          <w:sz w:val="22"/>
          <w:szCs w:val="22"/>
        </w:rPr>
        <w:t xml:space="preserve">Petra Himmel (Gründerin von golfsustainable.com) startete mit einem Vortrag über „Wie geht die internationale Golfbranche mit den Herausforderungen der Biodiversität und dem Klimawandel um?“ in den Tag. </w:t>
      </w:r>
      <w:r w:rsidR="00AB3D8A" w:rsidRPr="00AB3D8A">
        <w:rPr>
          <w:rFonts w:ascii="Arial" w:hAnsi="Arial" w:cs="Arial"/>
          <w:color w:val="000000"/>
          <w:sz w:val="22"/>
          <w:szCs w:val="22"/>
        </w:rPr>
        <w:t>Ihr Vortrag regte die Teilnehmenden zum Nachdenken an. Auf fundierte und eindrucksvolle Weise zeichnete sie ein globales Bild der klimatischen Veränderungen und schloss mit dem Appell, dass alle Akteure kooperieren müssen – insbesondere jene, die im Rahmen des Projekts „Lebensraum Golfplatz“ bereits zahlreiche positive Impulse gesetzt haben.</w:t>
      </w:r>
    </w:p>
    <w:p w14:paraId="774D76A9" w14:textId="77777777" w:rsidR="00AB3D8A" w:rsidRDefault="00AB3D8A" w:rsidP="00CD39D0">
      <w:pPr>
        <w:spacing w:line="360" w:lineRule="auto"/>
        <w:jc w:val="both"/>
        <w:rPr>
          <w:rFonts w:ascii="Arial" w:hAnsi="Arial" w:cs="Arial"/>
          <w:color w:val="000000"/>
          <w:sz w:val="22"/>
          <w:szCs w:val="22"/>
        </w:rPr>
      </w:pPr>
      <w:r w:rsidRPr="00AB3D8A">
        <w:rPr>
          <w:rFonts w:ascii="Arial" w:hAnsi="Arial" w:cs="Arial"/>
          <w:color w:val="000000"/>
          <w:sz w:val="22"/>
          <w:szCs w:val="22"/>
        </w:rPr>
        <w:t>Dr. Gunther Hardt, Mitglied des Umweltausschusses des BWGV, informierte über die Historie des Projekts „Lebensraum Golfplatz“ und gab einen fundierten Überblick über die bundesweiten Entwicklungen im Bereich der Biodiversität.</w:t>
      </w:r>
    </w:p>
    <w:p w14:paraId="5F46E424" w14:textId="6345AC9D" w:rsidR="00F31B8E" w:rsidRDefault="00F31B8E" w:rsidP="00CD39D0">
      <w:pPr>
        <w:spacing w:line="360" w:lineRule="auto"/>
        <w:jc w:val="both"/>
        <w:rPr>
          <w:rFonts w:ascii="Arial" w:hAnsi="Arial" w:cs="Arial"/>
          <w:color w:val="000000"/>
          <w:sz w:val="22"/>
          <w:szCs w:val="22"/>
        </w:rPr>
      </w:pPr>
      <w:r w:rsidRPr="00F31B8E">
        <w:rPr>
          <w:rFonts w:ascii="Arial" w:hAnsi="Arial" w:cs="Arial"/>
          <w:color w:val="000000"/>
          <w:sz w:val="22"/>
          <w:szCs w:val="22"/>
        </w:rPr>
        <w:t xml:space="preserve">Ein besonderer Programmpunkt war der Relaunch des Projekts </w:t>
      </w:r>
      <w:r w:rsidRPr="00F31B8E">
        <w:rPr>
          <w:rFonts w:ascii="Arial" w:hAnsi="Arial" w:cs="Arial"/>
          <w:b/>
          <w:bCs/>
          <w:color w:val="000000"/>
          <w:sz w:val="22"/>
          <w:szCs w:val="22"/>
        </w:rPr>
        <w:t>„Lebensraum Golfplatz – Wir fördern Artenvielfalt“</w:t>
      </w:r>
      <w:r w:rsidRPr="00F31B8E">
        <w:rPr>
          <w:rFonts w:ascii="Arial" w:hAnsi="Arial" w:cs="Arial"/>
          <w:color w:val="000000"/>
          <w:sz w:val="22"/>
          <w:szCs w:val="22"/>
        </w:rPr>
        <w:t xml:space="preserve"> als dauerhafte Initiative, vorgestellt von BWGV-Geschäftsführer André Kette. Bereits 58 Golfanlagen haben sich für die Initiative angemeldet</w:t>
      </w:r>
      <w:r w:rsidR="00AC043E">
        <w:rPr>
          <w:rFonts w:ascii="Arial" w:hAnsi="Arial" w:cs="Arial"/>
          <w:color w:val="000000"/>
          <w:sz w:val="22"/>
          <w:szCs w:val="22"/>
        </w:rPr>
        <w:t xml:space="preserve"> und Ihre Teilnahme für die Zukunft bekundet – um den erfolgreichen Weg der Biologischen Aufwertung fortzuschreiben. </w:t>
      </w:r>
    </w:p>
    <w:p w14:paraId="29566903" w14:textId="77777777" w:rsidR="00AC043E" w:rsidRDefault="00F31B8E" w:rsidP="00CD39D0">
      <w:pPr>
        <w:spacing w:line="360" w:lineRule="auto"/>
        <w:jc w:val="both"/>
        <w:rPr>
          <w:rFonts w:ascii="Arial" w:hAnsi="Arial" w:cs="Arial"/>
          <w:color w:val="000000"/>
          <w:sz w:val="22"/>
          <w:szCs w:val="22"/>
        </w:rPr>
      </w:pPr>
      <w:r w:rsidRPr="00F31B8E">
        <w:rPr>
          <w:rFonts w:ascii="Arial" w:hAnsi="Arial" w:cs="Arial"/>
          <w:color w:val="000000"/>
          <w:sz w:val="22"/>
          <w:szCs w:val="22"/>
        </w:rPr>
        <w:t>Dr. Gerhard Bronner vom Landesnaturschutzverband Baden-Württemberg erläuterte die Rolle der Landschaftserhaltungsverbände und deren Potenzial zur Zusammenarbeit mit Golfanlagen.</w:t>
      </w:r>
    </w:p>
    <w:p w14:paraId="3343AD02" w14:textId="77777777" w:rsidR="00AC043E" w:rsidRDefault="00AC043E" w:rsidP="00CD39D0">
      <w:pPr>
        <w:spacing w:line="360" w:lineRule="auto"/>
        <w:jc w:val="both"/>
        <w:rPr>
          <w:rFonts w:ascii="Arial" w:hAnsi="Arial" w:cs="Arial"/>
          <w:color w:val="000000"/>
          <w:sz w:val="22"/>
          <w:szCs w:val="22"/>
        </w:rPr>
      </w:pPr>
    </w:p>
    <w:p w14:paraId="7ABD6852" w14:textId="141BA620" w:rsidR="00F31B8E" w:rsidRDefault="00AB3D8A" w:rsidP="00CD39D0">
      <w:pPr>
        <w:spacing w:line="360" w:lineRule="auto"/>
        <w:jc w:val="both"/>
        <w:rPr>
          <w:rFonts w:ascii="Arial" w:hAnsi="Arial" w:cs="Arial"/>
          <w:color w:val="000000"/>
          <w:sz w:val="22"/>
          <w:szCs w:val="22"/>
        </w:rPr>
      </w:pPr>
      <w:r w:rsidRPr="00AB3D8A">
        <w:rPr>
          <w:rFonts w:ascii="Arial" w:hAnsi="Arial" w:cs="Arial"/>
          <w:color w:val="000000"/>
          <w:sz w:val="22"/>
          <w:szCs w:val="22"/>
        </w:rPr>
        <w:t>Der Staatssekretär für Umwelt, Klima und Energiewirtschaft des Landes Baden-Württemberg, Dr. Andre Baumann, begrüßte die Anwesenden mit einem digitalen Grußwort. Mit spürbarem Stolz und großer Begeisterung würdigte er die Entwicklung und die bisherigen Erfolge des Projekts „Lebensraum Golfplatz“ und zeigte sich erfreut über die breite Unterstützung für dessen Fortführung.</w:t>
      </w:r>
      <w:r w:rsidR="00AC043E">
        <w:rPr>
          <w:rFonts w:ascii="Arial" w:hAnsi="Arial" w:cs="Arial"/>
          <w:color w:val="000000"/>
          <w:sz w:val="22"/>
          <w:szCs w:val="22"/>
        </w:rPr>
        <w:t xml:space="preserve"> </w:t>
      </w:r>
    </w:p>
    <w:p w14:paraId="44829540" w14:textId="03C0E336" w:rsidR="00F31B8E" w:rsidRDefault="00AB3D8A" w:rsidP="00E64DE7">
      <w:pPr>
        <w:spacing w:line="360" w:lineRule="auto"/>
        <w:jc w:val="both"/>
        <w:rPr>
          <w:rFonts w:ascii="Arial" w:hAnsi="Arial" w:cs="Arial"/>
          <w:color w:val="000000"/>
          <w:sz w:val="22"/>
          <w:szCs w:val="22"/>
        </w:rPr>
      </w:pPr>
      <w:r w:rsidRPr="00AB3D8A">
        <w:rPr>
          <w:rFonts w:ascii="Arial" w:hAnsi="Arial" w:cs="Arial"/>
          <w:color w:val="000000"/>
          <w:sz w:val="22"/>
          <w:szCs w:val="22"/>
        </w:rPr>
        <w:t xml:space="preserve">Im Anschluss standen praxisnahe Themen im Mittelpunkt. Dr. Janet Maringer von der Flächenagentur Baden-Württemberg informierte über Fördermöglichkeiten im Bereich der </w:t>
      </w:r>
      <w:proofErr w:type="spellStart"/>
      <w:r w:rsidRPr="00AB3D8A">
        <w:rPr>
          <w:rFonts w:ascii="Arial" w:hAnsi="Arial" w:cs="Arial"/>
          <w:color w:val="000000"/>
          <w:sz w:val="22"/>
          <w:szCs w:val="22"/>
        </w:rPr>
        <w:lastRenderedPageBreak/>
        <w:t>Extensivpflege</w:t>
      </w:r>
      <w:proofErr w:type="spellEnd"/>
      <w:r w:rsidRPr="00AB3D8A">
        <w:rPr>
          <w:rFonts w:ascii="Arial" w:hAnsi="Arial" w:cs="Arial"/>
          <w:color w:val="000000"/>
          <w:sz w:val="22"/>
          <w:szCs w:val="22"/>
        </w:rPr>
        <w:t>. Anschaulich und kurzweilig erläuterte sie das landesweit gültige Ökopunktesystem und ging auf dessen Einsatzmöglichkeiten im Rahmen ökologischer Aufwertungen ein.</w:t>
      </w:r>
      <w:r w:rsidR="00F31B8E" w:rsidRPr="00F31B8E">
        <w:rPr>
          <w:rFonts w:ascii="Arial" w:hAnsi="Arial" w:cs="Arial"/>
          <w:color w:val="000000"/>
          <w:sz w:val="22"/>
          <w:szCs w:val="22"/>
        </w:rPr>
        <w:br/>
        <w:t>Zum Abschluss der Veranstaltung führten Prof. Dr. Martin Elsäßer und Hubert Kleiner vom BWGV-Umweltausschuss über die Golfanlage und stellten konkrete Biodiversitätsbeispiele auf dem Golfplatz vor.</w:t>
      </w:r>
    </w:p>
    <w:p w14:paraId="4F11042B" w14:textId="7810D3BA" w:rsidR="00F31B8E" w:rsidRDefault="00F31B8E" w:rsidP="00E64DE7">
      <w:pPr>
        <w:spacing w:line="360" w:lineRule="auto"/>
        <w:jc w:val="both"/>
        <w:rPr>
          <w:rFonts w:ascii="Arial" w:hAnsi="Arial" w:cs="Arial"/>
          <w:color w:val="000000"/>
          <w:sz w:val="22"/>
          <w:szCs w:val="22"/>
        </w:rPr>
      </w:pPr>
      <w:r w:rsidRPr="00F31B8E">
        <w:rPr>
          <w:rFonts w:ascii="Arial" w:hAnsi="Arial" w:cs="Arial"/>
          <w:color w:val="000000"/>
          <w:sz w:val="22"/>
          <w:szCs w:val="22"/>
        </w:rPr>
        <w:t>BWGV-Präsident Michael Marbler betonte: „Das 3. Umweltsymposium war eine hervorragende Gelegenheit, sich auszutauschen und neue Impulse für eine nachhaltige Entwicklung unserer Golfanlagen zu gewinnen.“</w:t>
      </w:r>
    </w:p>
    <w:p w14:paraId="3817CF6D" w14:textId="19D940F9" w:rsidR="003834B4" w:rsidRDefault="00F31B8E" w:rsidP="00E64DE7">
      <w:pPr>
        <w:spacing w:line="360" w:lineRule="auto"/>
        <w:jc w:val="both"/>
        <w:rPr>
          <w:rFonts w:ascii="Arial" w:hAnsi="Arial" w:cs="Arial"/>
          <w:color w:val="000000"/>
          <w:sz w:val="22"/>
          <w:szCs w:val="22"/>
        </w:rPr>
      </w:pPr>
      <w:r w:rsidRPr="00F31B8E">
        <w:rPr>
          <w:rFonts w:ascii="Arial" w:hAnsi="Arial" w:cs="Arial"/>
          <w:color w:val="000000"/>
          <w:sz w:val="22"/>
          <w:szCs w:val="22"/>
        </w:rPr>
        <w:t>Das Symposium stieß auf großes Interesse und unterstrich die Bedeutung nachhaltiger Golfplätze für den Erhalt der Biodiversität.</w:t>
      </w:r>
    </w:p>
    <w:p w14:paraId="254B5E70" w14:textId="77777777" w:rsidR="00F31B8E" w:rsidRDefault="00F31B8E" w:rsidP="003834B4">
      <w:pPr>
        <w:spacing w:line="360" w:lineRule="auto"/>
        <w:jc w:val="both"/>
        <w:rPr>
          <w:rFonts w:ascii="Arial" w:hAnsi="Arial" w:cs="Arial"/>
          <w:b/>
          <w:bCs/>
          <w:color w:val="000000"/>
          <w:sz w:val="22"/>
          <w:szCs w:val="22"/>
        </w:rPr>
      </w:pPr>
    </w:p>
    <w:p w14:paraId="51696432" w14:textId="61C44BD0" w:rsidR="00F31B8E" w:rsidRPr="0003472A" w:rsidRDefault="001C0FDC" w:rsidP="0003472A">
      <w:pPr>
        <w:spacing w:line="360" w:lineRule="auto"/>
        <w:rPr>
          <w:rFonts w:ascii="Arial" w:hAnsi="Arial" w:cs="Arial"/>
          <w:color w:val="000000"/>
          <w:sz w:val="22"/>
          <w:szCs w:val="22"/>
        </w:rPr>
      </w:pPr>
      <w:r w:rsidRPr="0003472A">
        <w:rPr>
          <w:rFonts w:ascii="Arial" w:hAnsi="Arial" w:cs="Arial"/>
          <w:color w:val="000000"/>
          <w:sz w:val="22"/>
          <w:szCs w:val="22"/>
        </w:rPr>
        <w:t xml:space="preserve">Foto 1: </w:t>
      </w:r>
      <w:r w:rsidR="00F31B8E" w:rsidRPr="0003472A">
        <w:rPr>
          <w:rFonts w:ascii="Arial" w:hAnsi="Arial" w:cs="Arial"/>
          <w:color w:val="000000"/>
          <w:sz w:val="22"/>
          <w:szCs w:val="22"/>
        </w:rPr>
        <w:t xml:space="preserve">Alle Teilnehmenden am </w:t>
      </w:r>
      <w:proofErr w:type="gramStart"/>
      <w:r w:rsidR="00F31B8E" w:rsidRPr="0003472A">
        <w:rPr>
          <w:rFonts w:ascii="Arial" w:hAnsi="Arial" w:cs="Arial"/>
          <w:color w:val="000000"/>
          <w:sz w:val="22"/>
          <w:szCs w:val="22"/>
        </w:rPr>
        <w:t>BWGV Umweltsymposium</w:t>
      </w:r>
      <w:proofErr w:type="gramEnd"/>
      <w:r w:rsidR="00F31B8E" w:rsidRPr="0003472A">
        <w:rPr>
          <w:rFonts w:ascii="Arial" w:hAnsi="Arial" w:cs="Arial"/>
          <w:color w:val="000000"/>
          <w:sz w:val="22"/>
          <w:szCs w:val="22"/>
        </w:rPr>
        <w:t xml:space="preserve">. </w:t>
      </w:r>
      <w:r w:rsidR="00690E45" w:rsidRPr="0003472A">
        <w:rPr>
          <w:rFonts w:ascii="Arial" w:hAnsi="Arial" w:cs="Arial"/>
          <w:color w:val="000000"/>
          <w:sz w:val="22"/>
          <w:szCs w:val="22"/>
        </w:rPr>
        <w:t xml:space="preserve">(Foto: © </w:t>
      </w:r>
      <w:r w:rsidR="00F31B8E" w:rsidRPr="0003472A">
        <w:rPr>
          <w:rFonts w:ascii="Arial" w:hAnsi="Arial" w:cs="Arial"/>
          <w:color w:val="000000"/>
          <w:sz w:val="22"/>
          <w:szCs w:val="22"/>
        </w:rPr>
        <w:t xml:space="preserve">Sascha Walther </w:t>
      </w:r>
      <w:r w:rsidR="00527399">
        <w:rPr>
          <w:rFonts w:ascii="Arial" w:hAnsi="Arial" w:cs="Arial"/>
          <w:color w:val="000000"/>
          <w:sz w:val="22"/>
          <w:szCs w:val="22"/>
        </w:rPr>
        <w:t xml:space="preserve">I </w:t>
      </w:r>
      <w:r w:rsidR="00F31B8E" w:rsidRPr="0003472A">
        <w:rPr>
          <w:rFonts w:ascii="Arial" w:hAnsi="Arial" w:cs="Arial"/>
          <w:color w:val="000000"/>
          <w:sz w:val="22"/>
          <w:szCs w:val="22"/>
        </w:rPr>
        <w:t>Sport-</w:t>
      </w:r>
      <w:proofErr w:type="spellStart"/>
      <w:r w:rsidR="00F31B8E" w:rsidRPr="0003472A">
        <w:rPr>
          <w:rFonts w:ascii="Arial" w:hAnsi="Arial" w:cs="Arial"/>
          <w:color w:val="000000"/>
          <w:sz w:val="22"/>
          <w:szCs w:val="22"/>
        </w:rPr>
        <w:t>Px</w:t>
      </w:r>
      <w:proofErr w:type="spellEnd"/>
      <w:r w:rsidR="00690E45" w:rsidRPr="0003472A">
        <w:rPr>
          <w:rFonts w:ascii="Arial" w:hAnsi="Arial" w:cs="Arial"/>
          <w:color w:val="000000"/>
          <w:sz w:val="22"/>
          <w:szCs w:val="22"/>
        </w:rPr>
        <w:t>)</w:t>
      </w:r>
      <w:r w:rsidR="00CD0243" w:rsidRPr="0003472A">
        <w:rPr>
          <w:rFonts w:ascii="Arial" w:hAnsi="Arial" w:cs="Arial"/>
          <w:color w:val="000000"/>
          <w:sz w:val="22"/>
          <w:szCs w:val="22"/>
        </w:rPr>
        <w:t xml:space="preserve"> </w:t>
      </w:r>
    </w:p>
    <w:p w14:paraId="11478C59" w14:textId="6858C608" w:rsidR="00F31B8E" w:rsidRPr="0003472A" w:rsidRDefault="00F31B8E" w:rsidP="0003472A">
      <w:pPr>
        <w:spacing w:line="360" w:lineRule="auto"/>
        <w:rPr>
          <w:rFonts w:ascii="Arial" w:hAnsi="Arial" w:cs="Arial"/>
          <w:color w:val="000000"/>
          <w:sz w:val="22"/>
          <w:szCs w:val="22"/>
        </w:rPr>
      </w:pPr>
      <w:r w:rsidRPr="0003472A">
        <w:rPr>
          <w:rFonts w:ascii="Arial" w:hAnsi="Arial" w:cs="Arial"/>
          <w:color w:val="000000"/>
          <w:sz w:val="22"/>
          <w:szCs w:val="22"/>
        </w:rPr>
        <w:t xml:space="preserve">Foto 2: Prof. Dr. Martin Elsäßer, Vorsitzender der </w:t>
      </w:r>
      <w:proofErr w:type="gramStart"/>
      <w:r w:rsidRPr="0003472A">
        <w:rPr>
          <w:rFonts w:ascii="Arial" w:hAnsi="Arial" w:cs="Arial"/>
          <w:color w:val="000000"/>
          <w:sz w:val="22"/>
          <w:szCs w:val="22"/>
        </w:rPr>
        <w:t>BWGV Umweltausschusses</w:t>
      </w:r>
      <w:proofErr w:type="gramEnd"/>
      <w:r w:rsidRPr="0003472A">
        <w:rPr>
          <w:rFonts w:ascii="Arial" w:hAnsi="Arial" w:cs="Arial"/>
          <w:color w:val="000000"/>
          <w:sz w:val="22"/>
          <w:szCs w:val="22"/>
        </w:rPr>
        <w:t xml:space="preserve"> leitete durch das Umweltsymposium. (Foto: © Sascha Walther I Sport-</w:t>
      </w:r>
      <w:proofErr w:type="spellStart"/>
      <w:r w:rsidRPr="0003472A">
        <w:rPr>
          <w:rFonts w:ascii="Arial" w:hAnsi="Arial" w:cs="Arial"/>
          <w:color w:val="000000"/>
          <w:sz w:val="22"/>
          <w:szCs w:val="22"/>
        </w:rPr>
        <w:t>Px</w:t>
      </w:r>
      <w:proofErr w:type="spellEnd"/>
      <w:r w:rsidRPr="0003472A">
        <w:rPr>
          <w:rFonts w:ascii="Arial" w:hAnsi="Arial" w:cs="Arial"/>
          <w:color w:val="000000"/>
          <w:sz w:val="22"/>
          <w:szCs w:val="22"/>
        </w:rPr>
        <w:t>)</w:t>
      </w:r>
    </w:p>
    <w:p w14:paraId="053FC55E" w14:textId="77777777" w:rsidR="00F31B8E" w:rsidRDefault="00F31B8E" w:rsidP="0003472A">
      <w:pPr>
        <w:spacing w:line="360" w:lineRule="auto"/>
        <w:rPr>
          <w:rFonts w:ascii="Arial" w:hAnsi="Arial" w:cs="Arial"/>
          <w:color w:val="000000"/>
          <w:sz w:val="22"/>
          <w:szCs w:val="22"/>
        </w:rPr>
      </w:pPr>
      <w:r w:rsidRPr="0003472A">
        <w:rPr>
          <w:rFonts w:ascii="Arial" w:hAnsi="Arial" w:cs="Arial"/>
          <w:color w:val="000000"/>
          <w:sz w:val="22"/>
          <w:szCs w:val="22"/>
        </w:rPr>
        <w:t>Foto 3: Dr. Gerhard Bronner vom Landesnaturschutzverbands Baden-Württemberg bei seinem Vortrag. (Foto: © Sascha Walther I Sport-</w:t>
      </w:r>
      <w:proofErr w:type="spellStart"/>
      <w:r w:rsidRPr="0003472A">
        <w:rPr>
          <w:rFonts w:ascii="Arial" w:hAnsi="Arial" w:cs="Arial"/>
          <w:color w:val="000000"/>
          <w:sz w:val="22"/>
          <w:szCs w:val="22"/>
        </w:rPr>
        <w:t>Px</w:t>
      </w:r>
      <w:proofErr w:type="spellEnd"/>
      <w:r w:rsidRPr="0003472A">
        <w:rPr>
          <w:rFonts w:ascii="Arial" w:hAnsi="Arial" w:cs="Arial"/>
          <w:color w:val="000000"/>
          <w:sz w:val="22"/>
          <w:szCs w:val="22"/>
        </w:rPr>
        <w:t>)</w:t>
      </w:r>
    </w:p>
    <w:p w14:paraId="7CC85657" w14:textId="2D502B72" w:rsidR="00FF2403" w:rsidRDefault="00F31B8E" w:rsidP="00CD0243">
      <w:pPr>
        <w:spacing w:line="360" w:lineRule="auto"/>
        <w:rPr>
          <w:rFonts w:ascii="Arial" w:hAnsi="Arial" w:cs="Arial"/>
          <w:color w:val="000000"/>
          <w:sz w:val="22"/>
          <w:szCs w:val="22"/>
        </w:rPr>
      </w:pPr>
      <w:r>
        <w:rPr>
          <w:rFonts w:ascii="Arial" w:hAnsi="Arial" w:cs="Arial"/>
          <w:sz w:val="22"/>
          <w:szCs w:val="22"/>
        </w:rPr>
        <w:br/>
      </w:r>
      <w:r w:rsidR="00CD0243" w:rsidRPr="0075553E">
        <w:rPr>
          <w:rFonts w:ascii="Arial" w:hAnsi="Arial" w:cs="Arial"/>
          <w:sz w:val="18"/>
          <w:szCs w:val="18"/>
        </w:rPr>
        <w:t>Zur sofortigen Veröffentlichung frei. Bilder und Grafiken unter Angabe der Quelle für redaktionelle Zwecke kostenfrei nutzbar.</w:t>
      </w:r>
    </w:p>
    <w:p w14:paraId="3661D3E3" w14:textId="77777777" w:rsidR="00F4003D" w:rsidRDefault="00F4003D" w:rsidP="00057B05">
      <w:pPr>
        <w:spacing w:line="360" w:lineRule="auto"/>
        <w:rPr>
          <w:rFonts w:ascii="Arial" w:hAnsi="Arial" w:cs="Arial"/>
          <w:color w:val="000000"/>
          <w:sz w:val="22"/>
          <w:szCs w:val="22"/>
        </w:rPr>
      </w:pPr>
    </w:p>
    <w:p w14:paraId="3AAD9F8E" w14:textId="77777777" w:rsidR="003B3FA2" w:rsidRPr="0075553E" w:rsidRDefault="003B3FA2" w:rsidP="0041193B">
      <w:pPr>
        <w:spacing w:line="360" w:lineRule="auto"/>
        <w:rPr>
          <w:rFonts w:ascii="Arial" w:hAnsi="Arial" w:cs="Arial"/>
          <w:sz w:val="18"/>
          <w:szCs w:val="18"/>
          <w:u w:val="single"/>
        </w:rPr>
      </w:pPr>
      <w:r w:rsidRPr="0075553E">
        <w:rPr>
          <w:rFonts w:ascii="Arial" w:hAnsi="Arial" w:cs="Arial"/>
          <w:sz w:val="18"/>
          <w:szCs w:val="18"/>
          <w:u w:val="single"/>
        </w:rPr>
        <w:t xml:space="preserve">Über den Baden-Württembergischen Golfverband e.V. (BWGV) </w:t>
      </w:r>
    </w:p>
    <w:p w14:paraId="31CEDC1C" w14:textId="1297FAE1" w:rsidR="003B3FA2" w:rsidRPr="0075553E" w:rsidRDefault="003B3FA2" w:rsidP="00BD1169">
      <w:pPr>
        <w:spacing w:line="360" w:lineRule="auto"/>
        <w:jc w:val="both"/>
        <w:rPr>
          <w:rFonts w:ascii="Arial" w:hAnsi="Arial" w:cs="Arial"/>
          <w:sz w:val="18"/>
          <w:szCs w:val="18"/>
        </w:rPr>
      </w:pPr>
      <w:r w:rsidRPr="0075553E">
        <w:rPr>
          <w:rFonts w:ascii="Arial" w:hAnsi="Arial" w:cs="Arial"/>
          <w:sz w:val="18"/>
          <w:szCs w:val="18"/>
        </w:rPr>
        <w:t>Der Baden-Württembergische Golfverband e.V. (BWGV), gegründet am 18. Januar 1975, ist der Dachverband für alle Golfanlagen</w:t>
      </w:r>
      <w:r w:rsidR="002A682D">
        <w:rPr>
          <w:rFonts w:ascii="Arial" w:hAnsi="Arial" w:cs="Arial"/>
          <w:sz w:val="18"/>
          <w:szCs w:val="18"/>
        </w:rPr>
        <w:t xml:space="preserve"> </w:t>
      </w:r>
      <w:r w:rsidRPr="0075553E">
        <w:rPr>
          <w:rFonts w:ascii="Arial" w:hAnsi="Arial" w:cs="Arial"/>
          <w:sz w:val="18"/>
          <w:szCs w:val="18"/>
        </w:rPr>
        <w:t xml:space="preserve">in </w:t>
      </w:r>
      <w:r w:rsidR="00BD1169" w:rsidRPr="0075553E">
        <w:rPr>
          <w:rFonts w:ascii="Arial" w:hAnsi="Arial" w:cs="Arial"/>
          <w:sz w:val="18"/>
          <w:szCs w:val="18"/>
        </w:rPr>
        <w:t>Baden-Württemberg</w:t>
      </w:r>
      <w:r w:rsidRPr="0075553E">
        <w:rPr>
          <w:rFonts w:ascii="Arial" w:hAnsi="Arial" w:cs="Arial"/>
          <w:sz w:val="18"/>
          <w:szCs w:val="18"/>
        </w:rPr>
        <w:t xml:space="preserve">. </w:t>
      </w:r>
      <w:r w:rsidR="00BD1169" w:rsidRPr="0075553E">
        <w:rPr>
          <w:rFonts w:ascii="Arial" w:hAnsi="Arial" w:cs="Arial"/>
          <w:sz w:val="18"/>
          <w:szCs w:val="18"/>
        </w:rPr>
        <w:t xml:space="preserve">Mit </w:t>
      </w:r>
      <w:r w:rsidR="002A682D">
        <w:rPr>
          <w:rFonts w:ascii="Arial" w:hAnsi="Arial" w:cs="Arial"/>
          <w:sz w:val="18"/>
          <w:szCs w:val="18"/>
        </w:rPr>
        <w:t>77.785</w:t>
      </w:r>
      <w:r w:rsidR="00BD1169" w:rsidRPr="0075553E">
        <w:rPr>
          <w:rFonts w:ascii="Arial" w:hAnsi="Arial" w:cs="Arial"/>
          <w:sz w:val="18"/>
          <w:szCs w:val="18"/>
        </w:rPr>
        <w:t xml:space="preserve"> </w:t>
      </w:r>
      <w:proofErr w:type="spellStart"/>
      <w:proofErr w:type="gramStart"/>
      <w:r w:rsidR="00BD1169" w:rsidRPr="0075553E">
        <w:rPr>
          <w:rFonts w:ascii="Arial" w:hAnsi="Arial" w:cs="Arial"/>
          <w:sz w:val="18"/>
          <w:szCs w:val="18"/>
        </w:rPr>
        <w:t>Golfspieler</w:t>
      </w:r>
      <w:r w:rsidR="002A682D">
        <w:rPr>
          <w:rFonts w:ascii="Arial" w:hAnsi="Arial" w:cs="Arial"/>
          <w:sz w:val="18"/>
          <w:szCs w:val="18"/>
        </w:rPr>
        <w:t>:innen</w:t>
      </w:r>
      <w:proofErr w:type="spellEnd"/>
      <w:proofErr w:type="gramEnd"/>
      <w:r w:rsidR="00BD1169" w:rsidRPr="0075553E">
        <w:rPr>
          <w:rFonts w:ascii="Arial" w:hAnsi="Arial" w:cs="Arial"/>
          <w:sz w:val="18"/>
          <w:szCs w:val="18"/>
        </w:rPr>
        <w:t xml:space="preserve"> und 10</w:t>
      </w:r>
      <w:r w:rsidR="00690E45">
        <w:rPr>
          <w:rFonts w:ascii="Arial" w:hAnsi="Arial" w:cs="Arial"/>
          <w:sz w:val="18"/>
          <w:szCs w:val="18"/>
        </w:rPr>
        <w:t>2</w:t>
      </w:r>
      <w:r w:rsidR="00BD1169" w:rsidRPr="0075553E">
        <w:rPr>
          <w:rFonts w:ascii="Arial" w:hAnsi="Arial" w:cs="Arial"/>
          <w:sz w:val="18"/>
          <w:szCs w:val="18"/>
        </w:rPr>
        <w:t xml:space="preserve"> Mitgliedern ist der BWGV der drittgrößte Landesgolfverband in Deutschland. Er organisiert u.a. den </w:t>
      </w:r>
      <w:r w:rsidR="00CD39D0">
        <w:rPr>
          <w:rFonts w:ascii="Arial" w:hAnsi="Arial" w:cs="Arial"/>
          <w:sz w:val="18"/>
          <w:szCs w:val="18"/>
        </w:rPr>
        <w:t>Turnier</w:t>
      </w:r>
      <w:r w:rsidR="00BD1169" w:rsidRPr="0075553E">
        <w:rPr>
          <w:rFonts w:ascii="Arial" w:hAnsi="Arial" w:cs="Arial"/>
          <w:sz w:val="18"/>
          <w:szCs w:val="18"/>
        </w:rPr>
        <w:t xml:space="preserve">betrieb für Einzelspieler und Mannschaften in verschiedenen Altersklassen. Er bietet grundlegende Aus- und Weiterbildungen für </w:t>
      </w:r>
      <w:proofErr w:type="spellStart"/>
      <w:r w:rsidR="00BD1169" w:rsidRPr="0075553E">
        <w:rPr>
          <w:rFonts w:ascii="Arial" w:hAnsi="Arial" w:cs="Arial"/>
          <w:sz w:val="18"/>
          <w:szCs w:val="18"/>
        </w:rPr>
        <w:t>C-</w:t>
      </w:r>
      <w:proofErr w:type="gramStart"/>
      <w:r w:rsidR="00BD1169" w:rsidRPr="0075553E">
        <w:rPr>
          <w:rFonts w:ascii="Arial" w:hAnsi="Arial" w:cs="Arial"/>
          <w:sz w:val="18"/>
          <w:szCs w:val="18"/>
        </w:rPr>
        <w:t>Trainer</w:t>
      </w:r>
      <w:r w:rsidR="00CD39D0">
        <w:rPr>
          <w:rFonts w:ascii="Arial" w:hAnsi="Arial" w:cs="Arial"/>
          <w:sz w:val="18"/>
          <w:szCs w:val="18"/>
        </w:rPr>
        <w:t>:i</w:t>
      </w:r>
      <w:r w:rsidR="00BD1169" w:rsidRPr="0075553E">
        <w:rPr>
          <w:rFonts w:ascii="Arial" w:hAnsi="Arial" w:cs="Arial"/>
          <w:sz w:val="18"/>
          <w:szCs w:val="18"/>
        </w:rPr>
        <w:t>nnen</w:t>
      </w:r>
      <w:proofErr w:type="spellEnd"/>
      <w:proofErr w:type="gramEnd"/>
      <w:r w:rsidR="00BD1169" w:rsidRPr="0075553E">
        <w:rPr>
          <w:rFonts w:ascii="Arial" w:hAnsi="Arial" w:cs="Arial"/>
          <w:sz w:val="18"/>
          <w:szCs w:val="18"/>
        </w:rPr>
        <w:t xml:space="preserve">, </w:t>
      </w:r>
      <w:proofErr w:type="spellStart"/>
      <w:proofErr w:type="gramStart"/>
      <w:r w:rsidR="00BD1169" w:rsidRPr="0075553E">
        <w:rPr>
          <w:rFonts w:ascii="Arial" w:hAnsi="Arial" w:cs="Arial"/>
          <w:sz w:val="18"/>
          <w:szCs w:val="18"/>
        </w:rPr>
        <w:t>Spielleiter</w:t>
      </w:r>
      <w:r w:rsidR="00CD39D0">
        <w:rPr>
          <w:rFonts w:ascii="Arial" w:hAnsi="Arial" w:cs="Arial"/>
          <w:sz w:val="18"/>
          <w:szCs w:val="18"/>
        </w:rPr>
        <w:t>:i</w:t>
      </w:r>
      <w:r w:rsidR="00BD1169" w:rsidRPr="0075553E">
        <w:rPr>
          <w:rFonts w:ascii="Arial" w:hAnsi="Arial" w:cs="Arial"/>
          <w:sz w:val="18"/>
          <w:szCs w:val="18"/>
        </w:rPr>
        <w:t>nnen</w:t>
      </w:r>
      <w:proofErr w:type="spellEnd"/>
      <w:proofErr w:type="gramEnd"/>
      <w:r w:rsidR="00BD1169" w:rsidRPr="0075553E">
        <w:rPr>
          <w:rFonts w:ascii="Arial" w:hAnsi="Arial" w:cs="Arial"/>
          <w:sz w:val="18"/>
          <w:szCs w:val="18"/>
        </w:rPr>
        <w:t xml:space="preserve">, </w:t>
      </w:r>
      <w:proofErr w:type="spellStart"/>
      <w:proofErr w:type="gramStart"/>
      <w:r w:rsidR="00BD1169" w:rsidRPr="0075553E">
        <w:rPr>
          <w:rFonts w:ascii="Arial" w:hAnsi="Arial" w:cs="Arial"/>
          <w:sz w:val="18"/>
          <w:szCs w:val="18"/>
        </w:rPr>
        <w:t>Sekretariatsmitarbeiter</w:t>
      </w:r>
      <w:r w:rsidR="00CD39D0">
        <w:rPr>
          <w:rFonts w:ascii="Arial" w:hAnsi="Arial" w:cs="Arial"/>
          <w:sz w:val="18"/>
          <w:szCs w:val="18"/>
        </w:rPr>
        <w:t>:i</w:t>
      </w:r>
      <w:r w:rsidR="00BD1169" w:rsidRPr="0075553E">
        <w:rPr>
          <w:rFonts w:ascii="Arial" w:hAnsi="Arial" w:cs="Arial"/>
          <w:sz w:val="18"/>
          <w:szCs w:val="18"/>
        </w:rPr>
        <w:t>nnen</w:t>
      </w:r>
      <w:proofErr w:type="spellEnd"/>
      <w:proofErr w:type="gramEnd"/>
      <w:r w:rsidR="00BD1169" w:rsidRPr="0075553E">
        <w:rPr>
          <w:rFonts w:ascii="Arial" w:hAnsi="Arial" w:cs="Arial"/>
          <w:sz w:val="18"/>
          <w:szCs w:val="18"/>
        </w:rPr>
        <w:t xml:space="preserve"> und zeichnet auch für die öffentlichkeitswirksame Präsentation der Sportart Golf in Baden-Württemberg verantwortlich (z.B. </w:t>
      </w:r>
      <w:proofErr w:type="gramStart"/>
      <w:r w:rsidR="00BD1169" w:rsidRPr="0075553E">
        <w:rPr>
          <w:rFonts w:ascii="Arial" w:hAnsi="Arial" w:cs="Arial"/>
          <w:sz w:val="18"/>
          <w:szCs w:val="18"/>
        </w:rPr>
        <w:t>CMT</w:t>
      </w:r>
      <w:r w:rsidR="00CD39D0">
        <w:rPr>
          <w:rFonts w:ascii="Arial" w:hAnsi="Arial" w:cs="Arial"/>
          <w:sz w:val="18"/>
          <w:szCs w:val="18"/>
        </w:rPr>
        <w:t xml:space="preserve"> </w:t>
      </w:r>
      <w:r w:rsidR="00BD1169" w:rsidRPr="0075553E">
        <w:rPr>
          <w:rFonts w:ascii="Arial" w:hAnsi="Arial" w:cs="Arial"/>
          <w:sz w:val="18"/>
          <w:szCs w:val="18"/>
        </w:rPr>
        <w:t>Golf</w:t>
      </w:r>
      <w:proofErr w:type="gramEnd"/>
      <w:r w:rsidR="002A682D">
        <w:rPr>
          <w:rFonts w:ascii="Arial" w:hAnsi="Arial" w:cs="Arial"/>
          <w:sz w:val="18"/>
          <w:szCs w:val="18"/>
        </w:rPr>
        <w:t>-</w:t>
      </w:r>
      <w:r w:rsidR="00BD1169" w:rsidRPr="0075553E">
        <w:rPr>
          <w:rFonts w:ascii="Arial" w:hAnsi="Arial" w:cs="Arial"/>
          <w:sz w:val="18"/>
          <w:szCs w:val="18"/>
        </w:rPr>
        <w:t>&amp;</w:t>
      </w:r>
      <w:proofErr w:type="spellStart"/>
      <w:r w:rsidR="00BD1169" w:rsidRPr="0075553E">
        <w:rPr>
          <w:rFonts w:ascii="Arial" w:hAnsi="Arial" w:cs="Arial"/>
          <w:sz w:val="18"/>
          <w:szCs w:val="18"/>
        </w:rPr>
        <w:t>WellnessReisen</w:t>
      </w:r>
      <w:proofErr w:type="spellEnd"/>
      <w:r w:rsidR="00F0331E">
        <w:rPr>
          <w:rFonts w:ascii="Arial" w:hAnsi="Arial" w:cs="Arial"/>
          <w:sz w:val="18"/>
          <w:szCs w:val="18"/>
        </w:rPr>
        <w:t xml:space="preserve"> </w:t>
      </w:r>
      <w:r w:rsidR="00F0331E" w:rsidRPr="0075553E">
        <w:rPr>
          <w:rFonts w:ascii="Arial" w:hAnsi="Arial" w:cs="Arial"/>
          <w:sz w:val="18"/>
          <w:szCs w:val="18"/>
        </w:rPr>
        <w:t>Messe</w:t>
      </w:r>
      <w:r w:rsidR="00BD1169" w:rsidRPr="0075553E">
        <w:rPr>
          <w:rFonts w:ascii="Arial" w:hAnsi="Arial" w:cs="Arial"/>
          <w:sz w:val="18"/>
          <w:szCs w:val="18"/>
        </w:rPr>
        <w:t xml:space="preserve">). Hauptaufgabenbereich ist die Gewinnung, Ausbildung und Entwicklung von talentierten </w:t>
      </w:r>
      <w:r w:rsidR="00FD5687" w:rsidRPr="0075553E">
        <w:rPr>
          <w:rFonts w:ascii="Arial" w:hAnsi="Arial" w:cs="Arial"/>
          <w:sz w:val="18"/>
          <w:szCs w:val="18"/>
        </w:rPr>
        <w:t>Nachwuchsgolferinnen und -g</w:t>
      </w:r>
      <w:r w:rsidR="00BD1169" w:rsidRPr="0075553E">
        <w:rPr>
          <w:rFonts w:ascii="Arial" w:hAnsi="Arial" w:cs="Arial"/>
          <w:sz w:val="18"/>
          <w:szCs w:val="18"/>
        </w:rPr>
        <w:t>olfern im Alter von sechs bis 1</w:t>
      </w:r>
      <w:r w:rsidR="00FD5687" w:rsidRPr="0075553E">
        <w:rPr>
          <w:rFonts w:ascii="Arial" w:hAnsi="Arial" w:cs="Arial"/>
          <w:sz w:val="18"/>
          <w:szCs w:val="18"/>
        </w:rPr>
        <w:t>6</w:t>
      </w:r>
      <w:r w:rsidR="00BD1169" w:rsidRPr="0075553E">
        <w:rPr>
          <w:rFonts w:ascii="Arial" w:hAnsi="Arial" w:cs="Arial"/>
          <w:sz w:val="18"/>
          <w:szCs w:val="18"/>
        </w:rPr>
        <w:t xml:space="preserve"> Jahren an den </w:t>
      </w:r>
      <w:r w:rsidR="00690E45">
        <w:rPr>
          <w:rFonts w:ascii="Arial" w:hAnsi="Arial" w:cs="Arial"/>
          <w:sz w:val="18"/>
          <w:szCs w:val="18"/>
        </w:rPr>
        <w:t>Trainingsstandorten</w:t>
      </w:r>
      <w:r w:rsidR="00FD5687" w:rsidRPr="0075553E">
        <w:rPr>
          <w:rFonts w:ascii="Arial" w:hAnsi="Arial" w:cs="Arial"/>
          <w:sz w:val="18"/>
          <w:szCs w:val="18"/>
        </w:rPr>
        <w:t xml:space="preserve"> in Baden-Württemberg</w:t>
      </w:r>
      <w:r w:rsidR="00BD1169" w:rsidRPr="0075553E">
        <w:rPr>
          <w:rFonts w:ascii="Arial" w:hAnsi="Arial" w:cs="Arial"/>
          <w:sz w:val="18"/>
          <w:szCs w:val="18"/>
        </w:rPr>
        <w:t xml:space="preserve">. Vertreten wird der BWGV durch seinen Präsidenten </w:t>
      </w:r>
      <w:r w:rsidR="00E64DE7">
        <w:rPr>
          <w:rFonts w:ascii="Arial" w:hAnsi="Arial" w:cs="Arial"/>
          <w:sz w:val="18"/>
          <w:szCs w:val="18"/>
        </w:rPr>
        <w:t>Michael Marbler</w:t>
      </w:r>
      <w:r w:rsidR="00BD1169" w:rsidRPr="0075553E">
        <w:rPr>
          <w:rFonts w:ascii="Arial" w:hAnsi="Arial" w:cs="Arial"/>
          <w:sz w:val="18"/>
          <w:szCs w:val="18"/>
        </w:rPr>
        <w:t xml:space="preserve"> und den Vizepräsidenten / Schatzmeister Marcus Weller.</w:t>
      </w:r>
      <w:r w:rsidRPr="0075553E">
        <w:rPr>
          <w:rFonts w:ascii="Arial" w:hAnsi="Arial" w:cs="Arial"/>
          <w:sz w:val="18"/>
          <w:szCs w:val="18"/>
        </w:rPr>
        <w:t xml:space="preserve"> </w:t>
      </w:r>
    </w:p>
    <w:p w14:paraId="67DEE99F" w14:textId="77777777" w:rsidR="00BB220C" w:rsidRPr="0075553E" w:rsidRDefault="00BB220C" w:rsidP="0041193B">
      <w:pPr>
        <w:spacing w:line="360" w:lineRule="auto"/>
        <w:rPr>
          <w:rFonts w:ascii="Arial" w:hAnsi="Arial" w:cs="Arial"/>
          <w:sz w:val="22"/>
          <w:szCs w:val="22"/>
        </w:rPr>
      </w:pPr>
    </w:p>
    <w:p w14:paraId="6DB57597" w14:textId="77777777" w:rsidR="009A69D6" w:rsidRPr="0075553E" w:rsidRDefault="009A69D6" w:rsidP="0041193B">
      <w:pPr>
        <w:spacing w:line="360" w:lineRule="auto"/>
        <w:rPr>
          <w:rFonts w:ascii="Arial" w:hAnsi="Arial" w:cs="Arial"/>
          <w:sz w:val="22"/>
          <w:szCs w:val="22"/>
        </w:rPr>
      </w:pPr>
      <w:r w:rsidRPr="0075553E">
        <w:rPr>
          <w:rFonts w:ascii="Arial" w:hAnsi="Arial" w:cs="Arial"/>
          <w:sz w:val="22"/>
          <w:szCs w:val="22"/>
        </w:rPr>
        <w:t>Für weitere Informationen:</w:t>
      </w:r>
    </w:p>
    <w:p w14:paraId="656D1338" w14:textId="77777777" w:rsidR="009A69D6" w:rsidRPr="0075553E" w:rsidRDefault="009A69D6" w:rsidP="0041193B">
      <w:pPr>
        <w:spacing w:line="360" w:lineRule="auto"/>
        <w:rPr>
          <w:rFonts w:ascii="Arial" w:hAnsi="Arial" w:cs="Arial"/>
          <w:sz w:val="16"/>
          <w:szCs w:val="16"/>
        </w:rPr>
      </w:pPr>
    </w:p>
    <w:p w14:paraId="248744CE" w14:textId="77777777" w:rsidR="009A69D6" w:rsidRPr="0075553E" w:rsidRDefault="009A69D6" w:rsidP="0041193B">
      <w:pPr>
        <w:spacing w:line="360" w:lineRule="auto"/>
        <w:rPr>
          <w:rFonts w:ascii="Arial" w:hAnsi="Arial" w:cs="Arial"/>
          <w:b/>
          <w:sz w:val="22"/>
          <w:szCs w:val="22"/>
        </w:rPr>
      </w:pPr>
      <w:r w:rsidRPr="0075553E">
        <w:rPr>
          <w:rFonts w:ascii="Arial" w:hAnsi="Arial" w:cs="Arial"/>
          <w:b/>
          <w:sz w:val="22"/>
          <w:szCs w:val="22"/>
        </w:rPr>
        <w:t>Baden-Württembergischer Golfverband e.V.</w:t>
      </w:r>
    </w:p>
    <w:p w14:paraId="7467572B" w14:textId="6CD1C33B" w:rsidR="00B62E49" w:rsidRPr="0075553E" w:rsidRDefault="00B62E49" w:rsidP="0041193B">
      <w:pPr>
        <w:spacing w:line="360" w:lineRule="auto"/>
        <w:rPr>
          <w:rFonts w:ascii="Arial" w:hAnsi="Arial" w:cs="Arial"/>
          <w:sz w:val="22"/>
          <w:szCs w:val="22"/>
        </w:rPr>
      </w:pPr>
      <w:r w:rsidRPr="0075553E">
        <w:rPr>
          <w:rFonts w:ascii="Arial" w:hAnsi="Arial" w:cs="Arial"/>
          <w:sz w:val="22"/>
          <w:szCs w:val="22"/>
        </w:rPr>
        <w:t xml:space="preserve">Constanze </w:t>
      </w:r>
      <w:r w:rsidR="00690E45">
        <w:rPr>
          <w:rFonts w:ascii="Arial" w:hAnsi="Arial" w:cs="Arial"/>
          <w:sz w:val="22"/>
          <w:szCs w:val="22"/>
        </w:rPr>
        <w:t>Grün</w:t>
      </w:r>
    </w:p>
    <w:p w14:paraId="3B87FFA3" w14:textId="77777777" w:rsidR="009A69D6" w:rsidRPr="0075553E" w:rsidRDefault="001E3637" w:rsidP="0041193B">
      <w:pPr>
        <w:spacing w:line="360" w:lineRule="auto"/>
        <w:rPr>
          <w:rFonts w:ascii="Arial" w:hAnsi="Arial" w:cs="Arial"/>
          <w:sz w:val="22"/>
          <w:szCs w:val="22"/>
        </w:rPr>
      </w:pPr>
      <w:proofErr w:type="spellStart"/>
      <w:r>
        <w:rPr>
          <w:rFonts w:ascii="Arial" w:hAnsi="Arial" w:cs="Arial"/>
          <w:sz w:val="22"/>
          <w:szCs w:val="22"/>
        </w:rPr>
        <w:t>Schaichhof</w:t>
      </w:r>
      <w:proofErr w:type="spellEnd"/>
      <w:r>
        <w:rPr>
          <w:rFonts w:ascii="Arial" w:hAnsi="Arial" w:cs="Arial"/>
          <w:sz w:val="22"/>
          <w:szCs w:val="22"/>
        </w:rPr>
        <w:t xml:space="preserve"> 1</w:t>
      </w:r>
      <w:r w:rsidR="00BB220C" w:rsidRPr="0075553E">
        <w:rPr>
          <w:rFonts w:ascii="Arial" w:hAnsi="Arial" w:cs="Arial"/>
          <w:sz w:val="22"/>
          <w:szCs w:val="22"/>
        </w:rPr>
        <w:t xml:space="preserve"> </w:t>
      </w:r>
      <w:r>
        <w:rPr>
          <w:rFonts w:ascii="Arial" w:hAnsi="Arial" w:cs="Arial"/>
          <w:sz w:val="22"/>
          <w:szCs w:val="22"/>
        </w:rPr>
        <w:br/>
      </w:r>
      <w:r w:rsidR="009A69D6" w:rsidRPr="0075553E">
        <w:rPr>
          <w:rFonts w:ascii="Arial" w:hAnsi="Arial" w:cs="Arial"/>
          <w:sz w:val="22"/>
          <w:szCs w:val="22"/>
        </w:rPr>
        <w:t>71088 Holzgerlingen</w:t>
      </w:r>
    </w:p>
    <w:p w14:paraId="6B66E328" w14:textId="77777777" w:rsidR="00B62E49" w:rsidRPr="0075553E" w:rsidRDefault="009A69D6" w:rsidP="00F0331E">
      <w:pPr>
        <w:tabs>
          <w:tab w:val="left" w:pos="3790"/>
        </w:tabs>
        <w:spacing w:line="360" w:lineRule="auto"/>
        <w:rPr>
          <w:rFonts w:ascii="Arial" w:hAnsi="Arial" w:cs="Arial"/>
          <w:sz w:val="22"/>
          <w:szCs w:val="22"/>
        </w:rPr>
      </w:pPr>
      <w:r w:rsidRPr="0075553E">
        <w:rPr>
          <w:rFonts w:ascii="Arial" w:hAnsi="Arial" w:cs="Arial"/>
          <w:sz w:val="22"/>
          <w:szCs w:val="22"/>
        </w:rPr>
        <w:t>Tel: 07157/ 53581</w:t>
      </w:r>
      <w:r w:rsidR="00B62E49" w:rsidRPr="0075553E">
        <w:rPr>
          <w:rFonts w:ascii="Arial" w:hAnsi="Arial" w:cs="Arial"/>
          <w:sz w:val="22"/>
          <w:szCs w:val="22"/>
        </w:rPr>
        <w:t>2</w:t>
      </w:r>
      <w:r w:rsidR="00F0331E">
        <w:rPr>
          <w:rFonts w:ascii="Arial" w:hAnsi="Arial" w:cs="Arial"/>
          <w:sz w:val="22"/>
          <w:szCs w:val="22"/>
        </w:rPr>
        <w:tab/>
      </w:r>
    </w:p>
    <w:p w14:paraId="652578A7" w14:textId="77777777" w:rsidR="00B62E49" w:rsidRPr="0075553E" w:rsidRDefault="00F0331E" w:rsidP="0041193B">
      <w:pPr>
        <w:spacing w:line="360" w:lineRule="auto"/>
        <w:rPr>
          <w:rFonts w:ascii="Arial" w:hAnsi="Arial" w:cs="Arial"/>
          <w:sz w:val="22"/>
          <w:szCs w:val="22"/>
        </w:rPr>
      </w:pPr>
      <w:r>
        <w:rPr>
          <w:rFonts w:ascii="Arial" w:hAnsi="Arial" w:cs="Arial"/>
          <w:sz w:val="22"/>
          <w:szCs w:val="22"/>
        </w:rPr>
        <w:t>Fax: 07157/ 535811</w:t>
      </w:r>
    </w:p>
    <w:p w14:paraId="69929A13" w14:textId="12E8F83A" w:rsidR="00B62E49" w:rsidRPr="0075553E" w:rsidRDefault="00680239" w:rsidP="0041193B">
      <w:pPr>
        <w:spacing w:line="360" w:lineRule="auto"/>
        <w:rPr>
          <w:rFonts w:ascii="Arial" w:hAnsi="Arial" w:cs="Arial"/>
          <w:sz w:val="22"/>
          <w:szCs w:val="22"/>
        </w:rPr>
      </w:pPr>
      <w:r w:rsidRPr="0075553E">
        <w:rPr>
          <w:rFonts w:ascii="Arial" w:hAnsi="Arial" w:cs="Arial"/>
          <w:sz w:val="22"/>
          <w:szCs w:val="22"/>
        </w:rPr>
        <w:t>E-M</w:t>
      </w:r>
      <w:r w:rsidR="009A69D6" w:rsidRPr="0075553E">
        <w:rPr>
          <w:rFonts w:ascii="Arial" w:hAnsi="Arial" w:cs="Arial"/>
          <w:sz w:val="22"/>
          <w:szCs w:val="22"/>
        </w:rPr>
        <w:t xml:space="preserve">ail: </w:t>
      </w:r>
      <w:hyperlink r:id="rId7" w:history="1">
        <w:r w:rsidR="00690E45" w:rsidRPr="002A0F25">
          <w:rPr>
            <w:rStyle w:val="Hyperlink"/>
            <w:rFonts w:ascii="Arial" w:hAnsi="Arial" w:cs="Arial"/>
            <w:sz w:val="22"/>
            <w:szCs w:val="22"/>
          </w:rPr>
          <w:t>gruen@bwgv.de</w:t>
        </w:r>
      </w:hyperlink>
    </w:p>
    <w:p w14:paraId="382DAAF6" w14:textId="77777777" w:rsidR="009A69D6" w:rsidRPr="0075553E" w:rsidRDefault="009A69D6" w:rsidP="0041193B">
      <w:pPr>
        <w:spacing w:line="360" w:lineRule="auto"/>
        <w:rPr>
          <w:rFonts w:ascii="Arial" w:hAnsi="Arial" w:cs="Arial"/>
          <w:sz w:val="22"/>
          <w:szCs w:val="22"/>
        </w:rPr>
      </w:pPr>
      <w:hyperlink r:id="rId8" w:history="1">
        <w:r w:rsidRPr="0075553E">
          <w:rPr>
            <w:rStyle w:val="Hyperlink"/>
            <w:rFonts w:ascii="Arial" w:hAnsi="Arial" w:cs="Arial"/>
            <w:sz w:val="22"/>
            <w:szCs w:val="22"/>
          </w:rPr>
          <w:t>www.bwgv.de</w:t>
        </w:r>
      </w:hyperlink>
    </w:p>
    <w:sectPr w:rsidR="009A69D6" w:rsidRPr="0075553E" w:rsidSect="00F0331E">
      <w:headerReference w:type="even" r:id="rId9"/>
      <w:footerReference w:type="even" r:id="rId10"/>
      <w:footerReference w:type="default" r:id="rId11"/>
      <w:headerReference w:type="first" r:id="rId12"/>
      <w:footerReference w:type="first" r:id="rId13"/>
      <w:pgSz w:w="11906" w:h="16838" w:code="9"/>
      <w:pgMar w:top="1418" w:right="924" w:bottom="567" w:left="1418" w:header="902" w:footer="5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4E68F" w14:textId="77777777" w:rsidR="00BA4119" w:rsidRDefault="00BA4119">
      <w:r>
        <w:separator/>
      </w:r>
    </w:p>
    <w:p w14:paraId="08EDC981" w14:textId="77777777" w:rsidR="00BA4119" w:rsidRDefault="00BA4119"/>
    <w:p w14:paraId="25580D44" w14:textId="77777777" w:rsidR="00BA4119" w:rsidRDefault="00BA4119"/>
    <w:p w14:paraId="3E01B468" w14:textId="77777777" w:rsidR="00BA4119" w:rsidRDefault="00BA4119" w:rsidP="00DB3CCE"/>
    <w:p w14:paraId="6272D74A" w14:textId="77777777" w:rsidR="00BA4119" w:rsidRDefault="00BA4119"/>
    <w:p w14:paraId="6ABA2618" w14:textId="77777777" w:rsidR="00BA4119" w:rsidRDefault="00BA4119" w:rsidP="00A127D2"/>
    <w:p w14:paraId="02545C5C" w14:textId="77777777" w:rsidR="00BA4119" w:rsidRDefault="00BA4119" w:rsidP="00113344"/>
    <w:p w14:paraId="7967EFA3" w14:textId="77777777" w:rsidR="00BA4119" w:rsidRDefault="00BA4119"/>
    <w:p w14:paraId="23614597" w14:textId="77777777" w:rsidR="00BA4119" w:rsidRDefault="00BA4119" w:rsidP="0041193B"/>
    <w:p w14:paraId="65B788B2" w14:textId="77777777" w:rsidR="00BA4119" w:rsidRDefault="00BA4119" w:rsidP="0041193B"/>
  </w:endnote>
  <w:endnote w:type="continuationSeparator" w:id="0">
    <w:p w14:paraId="2DE11A02" w14:textId="77777777" w:rsidR="00BA4119" w:rsidRDefault="00BA4119">
      <w:r>
        <w:continuationSeparator/>
      </w:r>
    </w:p>
    <w:p w14:paraId="2FAF7DF8" w14:textId="77777777" w:rsidR="00BA4119" w:rsidRDefault="00BA4119"/>
    <w:p w14:paraId="7A805241" w14:textId="77777777" w:rsidR="00BA4119" w:rsidRDefault="00BA4119"/>
    <w:p w14:paraId="27E08C8A" w14:textId="77777777" w:rsidR="00BA4119" w:rsidRDefault="00BA4119" w:rsidP="00DB3CCE"/>
    <w:p w14:paraId="6C7C4699" w14:textId="77777777" w:rsidR="00BA4119" w:rsidRDefault="00BA4119"/>
    <w:p w14:paraId="76AD4BD2" w14:textId="77777777" w:rsidR="00BA4119" w:rsidRDefault="00BA4119" w:rsidP="00A127D2"/>
    <w:p w14:paraId="7142BB63" w14:textId="77777777" w:rsidR="00BA4119" w:rsidRDefault="00BA4119" w:rsidP="00113344"/>
    <w:p w14:paraId="281BA7CC" w14:textId="77777777" w:rsidR="00BA4119" w:rsidRDefault="00BA4119"/>
    <w:p w14:paraId="48010710" w14:textId="77777777" w:rsidR="00BA4119" w:rsidRDefault="00BA4119" w:rsidP="0041193B"/>
    <w:p w14:paraId="6A78D55D" w14:textId="77777777" w:rsidR="00BA4119" w:rsidRDefault="00BA4119" w:rsidP="00411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6638" w14:textId="77777777" w:rsidR="00630B73" w:rsidRDefault="00630B7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3C16A3A" w14:textId="77777777" w:rsidR="00630B73" w:rsidRDefault="00630B73">
    <w:pPr>
      <w:pStyle w:val="Fuzeile"/>
      <w:ind w:right="360"/>
    </w:pPr>
  </w:p>
  <w:p w14:paraId="0E1524E4" w14:textId="77777777" w:rsidR="00630B73" w:rsidRDefault="00630B73"/>
  <w:p w14:paraId="5C34EEEE" w14:textId="77777777" w:rsidR="00630B73" w:rsidRDefault="00630B73" w:rsidP="009A69D6"/>
  <w:p w14:paraId="75BF11D3" w14:textId="77777777" w:rsidR="00630B73" w:rsidRDefault="00630B73" w:rsidP="00DB3CCE"/>
  <w:p w14:paraId="3E1BC509" w14:textId="77777777" w:rsidR="00630B73" w:rsidRDefault="00630B73" w:rsidP="00DB3CCE"/>
  <w:p w14:paraId="4A62CE00" w14:textId="77777777" w:rsidR="00630B73" w:rsidRDefault="00630B73" w:rsidP="00A127D2"/>
  <w:p w14:paraId="4B85A6C6" w14:textId="77777777" w:rsidR="00630B73" w:rsidRDefault="00630B73" w:rsidP="00113344"/>
  <w:p w14:paraId="615BCC6D" w14:textId="77777777" w:rsidR="00630B73" w:rsidRDefault="00630B73" w:rsidP="00423E68"/>
  <w:p w14:paraId="19BE4AEA" w14:textId="77777777" w:rsidR="00630B73" w:rsidRDefault="00630B73" w:rsidP="0041193B"/>
  <w:p w14:paraId="344CBA44" w14:textId="77777777" w:rsidR="00630B73" w:rsidRDefault="00630B73" w:rsidP="00411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035E" w14:textId="77777777" w:rsidR="00630B73" w:rsidRPr="0041193B" w:rsidRDefault="00630B73">
    <w:pPr>
      <w:pStyle w:val="Fuzeile"/>
      <w:framePr w:wrap="around" w:vAnchor="text" w:hAnchor="margin" w:xAlign="center" w:y="1"/>
      <w:rPr>
        <w:rStyle w:val="Seitenzahl"/>
        <w:rFonts w:ascii="Arial" w:hAnsi="Arial" w:cs="Arial"/>
      </w:rPr>
    </w:pPr>
    <w:r w:rsidRPr="0041193B">
      <w:rPr>
        <w:rStyle w:val="Seitenzahl"/>
        <w:rFonts w:ascii="Arial" w:hAnsi="Arial" w:cs="Arial"/>
      </w:rPr>
      <w:fldChar w:fldCharType="begin"/>
    </w:r>
    <w:r w:rsidRPr="0041193B">
      <w:rPr>
        <w:rStyle w:val="Seitenzahl"/>
        <w:rFonts w:ascii="Arial" w:hAnsi="Arial" w:cs="Arial"/>
      </w:rPr>
      <w:instrText xml:space="preserve">PAGE  </w:instrText>
    </w:r>
    <w:r w:rsidRPr="0041193B">
      <w:rPr>
        <w:rStyle w:val="Seitenzahl"/>
        <w:rFonts w:ascii="Arial" w:hAnsi="Arial" w:cs="Arial"/>
      </w:rPr>
      <w:fldChar w:fldCharType="separate"/>
    </w:r>
    <w:r w:rsidR="00763D3F">
      <w:rPr>
        <w:rStyle w:val="Seitenzahl"/>
        <w:rFonts w:ascii="Arial" w:hAnsi="Arial" w:cs="Arial"/>
        <w:noProof/>
      </w:rPr>
      <w:t>2</w:t>
    </w:r>
    <w:r w:rsidRPr="0041193B">
      <w:rPr>
        <w:rStyle w:val="Seitenzahl"/>
        <w:rFonts w:ascii="Arial" w:hAnsi="Arial" w:cs="Arial"/>
      </w:rPr>
      <w:fldChar w:fldCharType="end"/>
    </w:r>
  </w:p>
  <w:p w14:paraId="2CA411A1" w14:textId="77777777" w:rsidR="00630B73" w:rsidRDefault="00F0331E" w:rsidP="0041193B">
    <w:r>
      <w:rPr>
        <w:noProof/>
      </w:rPr>
      <mc:AlternateContent>
        <mc:Choice Requires="wps">
          <w:drawing>
            <wp:anchor distT="0" distB="0" distL="114300" distR="114300" simplePos="0" relativeHeight="251661312" behindDoc="0" locked="0" layoutInCell="1" allowOverlap="1" wp14:anchorId="1E3FAE7B" wp14:editId="0C1567F9">
              <wp:simplePos x="0" y="0"/>
              <wp:positionH relativeFrom="column">
                <wp:posOffset>-7786</wp:posOffset>
              </wp:positionH>
              <wp:positionV relativeFrom="paragraph">
                <wp:posOffset>-50165</wp:posOffset>
              </wp:positionV>
              <wp:extent cx="6050942" cy="19878"/>
              <wp:effectExtent l="0" t="0" r="26035" b="37465"/>
              <wp:wrapNone/>
              <wp:docPr id="4" name="Gerader Verbinder 4"/>
              <wp:cNvGraphicFramePr/>
              <a:graphic xmlns:a="http://schemas.openxmlformats.org/drawingml/2006/main">
                <a:graphicData uri="http://schemas.microsoft.com/office/word/2010/wordprocessingShape">
                  <wps:wsp>
                    <wps:cNvCnPr/>
                    <wps:spPr>
                      <a:xfrm flipV="1">
                        <a:off x="0" y="0"/>
                        <a:ext cx="6050942" cy="1987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7673E" id="Gerader Verbinde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3.95pt" to="47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" strokecolor="black [3213]"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DCE3" w14:textId="77777777" w:rsidR="00630B73" w:rsidRPr="0041193B" w:rsidRDefault="00630B73">
    <w:pPr>
      <w:pStyle w:val="Fuzeile"/>
      <w:framePr w:wrap="around" w:vAnchor="text" w:hAnchor="margin" w:xAlign="center" w:y="1"/>
      <w:rPr>
        <w:rStyle w:val="Seitenzahl"/>
        <w:rFonts w:ascii="Arial" w:hAnsi="Arial" w:cs="Arial"/>
      </w:rPr>
    </w:pPr>
    <w:r w:rsidRPr="0041193B">
      <w:rPr>
        <w:rStyle w:val="Seitenzahl"/>
        <w:rFonts w:ascii="Arial" w:hAnsi="Arial" w:cs="Arial"/>
      </w:rPr>
      <w:fldChar w:fldCharType="begin"/>
    </w:r>
    <w:r w:rsidRPr="0041193B">
      <w:rPr>
        <w:rStyle w:val="Seitenzahl"/>
        <w:rFonts w:ascii="Arial" w:hAnsi="Arial" w:cs="Arial"/>
      </w:rPr>
      <w:instrText xml:space="preserve">PAGE  </w:instrText>
    </w:r>
    <w:r w:rsidRPr="0041193B">
      <w:rPr>
        <w:rStyle w:val="Seitenzahl"/>
        <w:rFonts w:ascii="Arial" w:hAnsi="Arial" w:cs="Arial"/>
      </w:rPr>
      <w:fldChar w:fldCharType="separate"/>
    </w:r>
    <w:r w:rsidR="00763D3F">
      <w:rPr>
        <w:rStyle w:val="Seitenzahl"/>
        <w:rFonts w:ascii="Arial" w:hAnsi="Arial" w:cs="Arial"/>
        <w:noProof/>
      </w:rPr>
      <w:t>1</w:t>
    </w:r>
    <w:r w:rsidRPr="0041193B">
      <w:rPr>
        <w:rStyle w:val="Seitenzahl"/>
        <w:rFonts w:ascii="Arial" w:hAnsi="Arial" w:cs="Arial"/>
      </w:rPr>
      <w:fldChar w:fldCharType="end"/>
    </w:r>
  </w:p>
  <w:p w14:paraId="47BEBE3E" w14:textId="77777777" w:rsidR="00630B73" w:rsidRDefault="00F0331E" w:rsidP="0041193B">
    <w:r>
      <w:rPr>
        <w:noProof/>
      </w:rPr>
      <mc:AlternateContent>
        <mc:Choice Requires="wps">
          <w:drawing>
            <wp:anchor distT="0" distB="0" distL="114300" distR="114300" simplePos="0" relativeHeight="251659264" behindDoc="0" locked="0" layoutInCell="1" allowOverlap="1" wp14:anchorId="0D291730" wp14:editId="7C6B4A06">
              <wp:simplePos x="0" y="0"/>
              <wp:positionH relativeFrom="column">
                <wp:posOffset>-8469</wp:posOffset>
              </wp:positionH>
              <wp:positionV relativeFrom="paragraph">
                <wp:posOffset>-31638</wp:posOffset>
              </wp:positionV>
              <wp:extent cx="6114699" cy="0"/>
              <wp:effectExtent l="0" t="0" r="19685" b="19050"/>
              <wp:wrapNone/>
              <wp:docPr id="1" name="Gerader Verbinder 1"/>
              <wp:cNvGraphicFramePr/>
              <a:graphic xmlns:a="http://schemas.openxmlformats.org/drawingml/2006/main">
                <a:graphicData uri="http://schemas.microsoft.com/office/word/2010/wordprocessingShape">
                  <wps:wsp>
                    <wps:cNvCnPr/>
                    <wps:spPr>
                      <a:xfrm flipV="1">
                        <a:off x="0" y="0"/>
                        <a:ext cx="61146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77E0F"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5pt" to="48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" strokecolor="black [3213]"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1F54" w14:textId="77777777" w:rsidR="00BA4119" w:rsidRDefault="00BA4119">
      <w:r>
        <w:separator/>
      </w:r>
    </w:p>
    <w:p w14:paraId="48B79BFA" w14:textId="77777777" w:rsidR="00BA4119" w:rsidRDefault="00BA4119"/>
    <w:p w14:paraId="46E7A414" w14:textId="77777777" w:rsidR="00BA4119" w:rsidRDefault="00BA4119"/>
    <w:p w14:paraId="3F8E8070" w14:textId="77777777" w:rsidR="00BA4119" w:rsidRDefault="00BA4119" w:rsidP="00DB3CCE"/>
    <w:p w14:paraId="58E2151D" w14:textId="77777777" w:rsidR="00BA4119" w:rsidRDefault="00BA4119"/>
    <w:p w14:paraId="7450DDDC" w14:textId="77777777" w:rsidR="00BA4119" w:rsidRDefault="00BA4119" w:rsidP="00A127D2"/>
    <w:p w14:paraId="5D5C4971" w14:textId="77777777" w:rsidR="00BA4119" w:rsidRDefault="00BA4119" w:rsidP="00113344"/>
    <w:p w14:paraId="387A4C18" w14:textId="77777777" w:rsidR="00BA4119" w:rsidRDefault="00BA4119"/>
    <w:p w14:paraId="46C5F89B" w14:textId="77777777" w:rsidR="00BA4119" w:rsidRDefault="00BA4119" w:rsidP="0041193B"/>
    <w:p w14:paraId="33DF1B84" w14:textId="77777777" w:rsidR="00BA4119" w:rsidRDefault="00BA4119" w:rsidP="0041193B"/>
  </w:footnote>
  <w:footnote w:type="continuationSeparator" w:id="0">
    <w:p w14:paraId="60F070FB" w14:textId="77777777" w:rsidR="00BA4119" w:rsidRDefault="00BA4119">
      <w:r>
        <w:continuationSeparator/>
      </w:r>
    </w:p>
    <w:p w14:paraId="032B3B55" w14:textId="77777777" w:rsidR="00BA4119" w:rsidRDefault="00BA4119"/>
    <w:p w14:paraId="2C8FDFCE" w14:textId="77777777" w:rsidR="00BA4119" w:rsidRDefault="00BA4119"/>
    <w:p w14:paraId="2689B6F5" w14:textId="77777777" w:rsidR="00BA4119" w:rsidRDefault="00BA4119" w:rsidP="00DB3CCE"/>
    <w:p w14:paraId="0C3CACAC" w14:textId="77777777" w:rsidR="00BA4119" w:rsidRDefault="00BA4119"/>
    <w:p w14:paraId="0EB909E5" w14:textId="77777777" w:rsidR="00BA4119" w:rsidRDefault="00BA4119" w:rsidP="00A127D2"/>
    <w:p w14:paraId="6BBD4DA3" w14:textId="77777777" w:rsidR="00BA4119" w:rsidRDefault="00BA4119" w:rsidP="00113344"/>
    <w:p w14:paraId="58584FF0" w14:textId="77777777" w:rsidR="00BA4119" w:rsidRDefault="00BA4119"/>
    <w:p w14:paraId="4EFF8F6A" w14:textId="77777777" w:rsidR="00BA4119" w:rsidRDefault="00BA4119" w:rsidP="0041193B"/>
    <w:p w14:paraId="3D2DBE8F" w14:textId="77777777" w:rsidR="00BA4119" w:rsidRDefault="00BA4119" w:rsidP="00411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2721" w14:textId="77777777" w:rsidR="00630B73" w:rsidRDefault="00630B73"/>
  <w:p w14:paraId="2D1CDB68" w14:textId="77777777" w:rsidR="00630B73" w:rsidRDefault="00630B73"/>
  <w:p w14:paraId="4719E405" w14:textId="77777777" w:rsidR="00630B73" w:rsidRDefault="00630B73" w:rsidP="00DB3CCE"/>
  <w:p w14:paraId="474D7958" w14:textId="77777777" w:rsidR="00630B73" w:rsidRDefault="00630B73" w:rsidP="00DB3CCE"/>
  <w:p w14:paraId="02350388" w14:textId="77777777" w:rsidR="00630B73" w:rsidRDefault="00630B73" w:rsidP="00A127D2"/>
  <w:p w14:paraId="46D534B9" w14:textId="77777777" w:rsidR="00630B73" w:rsidRDefault="00630B73" w:rsidP="00113344"/>
  <w:p w14:paraId="7C547F83" w14:textId="77777777" w:rsidR="00630B73" w:rsidRDefault="00630B73" w:rsidP="00423E68"/>
  <w:p w14:paraId="50ACC16B" w14:textId="77777777" w:rsidR="00630B73" w:rsidRDefault="00630B73" w:rsidP="0041193B"/>
  <w:p w14:paraId="0E851764" w14:textId="77777777" w:rsidR="00630B73" w:rsidRDefault="00630B73" w:rsidP="004119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8EFE" w14:textId="3FA2EDED" w:rsidR="00630B73" w:rsidRPr="00206F61" w:rsidRDefault="00EE0293" w:rsidP="00A57FF9">
    <w:pPr>
      <w:pStyle w:val="Kopfzeile"/>
      <w:ind w:right="1102"/>
      <w:jc w:val="right"/>
      <w:rPr>
        <w:rFonts w:ascii="Univers 57 Condensed" w:hAnsi="Univers 57 Condensed"/>
        <w:b/>
        <w:spacing w:val="10"/>
        <w:sz w:val="48"/>
      </w:rPr>
    </w:pPr>
    <w:r>
      <w:rPr>
        <w:rFonts w:ascii="Univers 57 Condensed" w:hAnsi="Univers 57 Condensed"/>
        <w:b/>
        <w:noProof/>
        <w:spacing w:val="10"/>
        <w:sz w:val="48"/>
      </w:rPr>
      <w:drawing>
        <wp:anchor distT="0" distB="0" distL="114300" distR="114300" simplePos="0" relativeHeight="251663360" behindDoc="0" locked="0" layoutInCell="1" allowOverlap="1" wp14:anchorId="5285F23C" wp14:editId="34FB3F62">
          <wp:simplePos x="0" y="0"/>
          <wp:positionH relativeFrom="column">
            <wp:posOffset>3371850</wp:posOffset>
          </wp:positionH>
          <wp:positionV relativeFrom="paragraph">
            <wp:posOffset>635</wp:posOffset>
          </wp:positionV>
          <wp:extent cx="1295400" cy="1295400"/>
          <wp:effectExtent l="0" t="0" r="0" b="0"/>
          <wp:wrapNone/>
          <wp:docPr id="585956551" name="Grafik 585956551" descr="Ein Bild, das Wirbellose, Logo,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56551" name="Grafik 585956551" descr="Ein Bild, das Wirbellose, Logo,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C427348" wp14:editId="4C5B26FF">
          <wp:simplePos x="0" y="0"/>
          <wp:positionH relativeFrom="column">
            <wp:posOffset>4747895</wp:posOffset>
          </wp:positionH>
          <wp:positionV relativeFrom="paragraph">
            <wp:posOffset>-1270</wp:posOffset>
          </wp:positionV>
          <wp:extent cx="1296035" cy="129603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GV_Rundlogo-4c_36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6035" cy="1296035"/>
                  </a:xfrm>
                  <a:prstGeom prst="rect">
                    <a:avLst/>
                  </a:prstGeom>
                </pic:spPr>
              </pic:pic>
            </a:graphicData>
          </a:graphic>
          <wp14:sizeRelH relativeFrom="page">
            <wp14:pctWidth>0</wp14:pctWidth>
          </wp14:sizeRelH>
          <wp14:sizeRelV relativeFrom="page">
            <wp14:pctHeight>0</wp14:pctHeight>
          </wp14:sizeRelV>
        </wp:anchor>
      </w:drawing>
    </w:r>
  </w:p>
  <w:p w14:paraId="1EACC5B9" w14:textId="77777777" w:rsidR="00EE0293" w:rsidRDefault="00EE0293">
    <w:pPr>
      <w:pStyle w:val="Kopfzeile"/>
      <w:pBdr>
        <w:bottom w:val="single" w:sz="4" w:space="1" w:color="auto"/>
      </w:pBdr>
      <w:rPr>
        <w:rFonts w:ascii="Arial" w:hAnsi="Arial" w:cs="Arial"/>
        <w:b/>
        <w:spacing w:val="10"/>
        <w:sz w:val="40"/>
      </w:rPr>
    </w:pPr>
  </w:p>
  <w:p w14:paraId="17325188" w14:textId="77777777" w:rsidR="00EE0293" w:rsidRDefault="00EE0293">
    <w:pPr>
      <w:pStyle w:val="Kopfzeile"/>
      <w:pBdr>
        <w:bottom w:val="single" w:sz="4" w:space="1" w:color="auto"/>
      </w:pBdr>
      <w:rPr>
        <w:rFonts w:ascii="Arial" w:hAnsi="Arial" w:cs="Arial"/>
        <w:b/>
        <w:spacing w:val="10"/>
        <w:sz w:val="40"/>
      </w:rPr>
    </w:pPr>
  </w:p>
  <w:p w14:paraId="2EAF7C47" w14:textId="77777777" w:rsidR="00EE0293" w:rsidRDefault="00EE0293">
    <w:pPr>
      <w:pStyle w:val="Kopfzeile"/>
      <w:pBdr>
        <w:bottom w:val="single" w:sz="4" w:space="1" w:color="auto"/>
      </w:pBdr>
      <w:rPr>
        <w:rFonts w:ascii="Arial" w:hAnsi="Arial" w:cs="Arial"/>
        <w:b/>
        <w:spacing w:val="10"/>
        <w:sz w:val="40"/>
      </w:rPr>
    </w:pPr>
  </w:p>
  <w:p w14:paraId="4DB28355" w14:textId="006E9DFC" w:rsidR="00630B73" w:rsidRPr="004A48C3" w:rsidRDefault="00630B73">
    <w:pPr>
      <w:pStyle w:val="Kopfzeile"/>
      <w:pBdr>
        <w:bottom w:val="single" w:sz="4" w:space="1" w:color="auto"/>
      </w:pBdr>
      <w:rPr>
        <w:rFonts w:ascii="Arial" w:hAnsi="Arial" w:cs="Arial"/>
        <w:sz w:val="40"/>
      </w:rPr>
    </w:pPr>
    <w:r w:rsidRPr="004A48C3">
      <w:rPr>
        <w:rFonts w:ascii="Arial" w:hAnsi="Arial" w:cs="Arial"/>
        <w:b/>
        <w:spacing w:val="10"/>
        <w:sz w:val="40"/>
      </w:rPr>
      <w:t>PRESSE</w:t>
    </w:r>
    <w:r w:rsidR="00EE5986">
      <w:rPr>
        <w:rFonts w:ascii="Arial" w:hAnsi="Arial" w:cs="Arial"/>
        <w:b/>
        <w:spacing w:val="10"/>
        <w:sz w:val="40"/>
      </w:rPr>
      <w:t>MITTEILUNG</w:t>
    </w:r>
  </w:p>
  <w:p w14:paraId="546544A5" w14:textId="77777777" w:rsidR="00630B73" w:rsidRDefault="00630B73" w:rsidP="004119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A7A6E"/>
    <w:multiLevelType w:val="hybridMultilevel"/>
    <w:tmpl w:val="370C1558"/>
    <w:lvl w:ilvl="0" w:tplc="AE384F7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1E312D"/>
    <w:multiLevelType w:val="hybridMultilevel"/>
    <w:tmpl w:val="7A522B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66440B1"/>
    <w:multiLevelType w:val="hybridMultilevel"/>
    <w:tmpl w:val="F6ACB1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116B67"/>
    <w:multiLevelType w:val="hybridMultilevel"/>
    <w:tmpl w:val="CB46B9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7155265">
    <w:abstractNumId w:val="1"/>
  </w:num>
  <w:num w:numId="2" w16cid:durableId="969020237">
    <w:abstractNumId w:val="3"/>
  </w:num>
  <w:num w:numId="3" w16cid:durableId="540826586">
    <w:abstractNumId w:val="2"/>
  </w:num>
  <w:num w:numId="4" w16cid:durableId="148068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68"/>
    <w:rsid w:val="000245AD"/>
    <w:rsid w:val="00024EBD"/>
    <w:rsid w:val="00027417"/>
    <w:rsid w:val="00031313"/>
    <w:rsid w:val="0003472A"/>
    <w:rsid w:val="00042AAA"/>
    <w:rsid w:val="00047C3F"/>
    <w:rsid w:val="00053C55"/>
    <w:rsid w:val="00055C59"/>
    <w:rsid w:val="00057B05"/>
    <w:rsid w:val="00072662"/>
    <w:rsid w:val="00076766"/>
    <w:rsid w:val="000847A2"/>
    <w:rsid w:val="00093522"/>
    <w:rsid w:val="000A556E"/>
    <w:rsid w:val="000B43E5"/>
    <w:rsid w:val="000C24BE"/>
    <w:rsid w:val="000D5C55"/>
    <w:rsid w:val="000F04EE"/>
    <w:rsid w:val="000F0779"/>
    <w:rsid w:val="00101C90"/>
    <w:rsid w:val="001023E3"/>
    <w:rsid w:val="00113344"/>
    <w:rsid w:val="00114C50"/>
    <w:rsid w:val="00117AC7"/>
    <w:rsid w:val="001403F5"/>
    <w:rsid w:val="00143656"/>
    <w:rsid w:val="00152730"/>
    <w:rsid w:val="0016650D"/>
    <w:rsid w:val="001746BF"/>
    <w:rsid w:val="0017489B"/>
    <w:rsid w:val="00187C07"/>
    <w:rsid w:val="00193C75"/>
    <w:rsid w:val="00193E73"/>
    <w:rsid w:val="001A1969"/>
    <w:rsid w:val="001A623D"/>
    <w:rsid w:val="001A7C29"/>
    <w:rsid w:val="001B4E3C"/>
    <w:rsid w:val="001C0FDC"/>
    <w:rsid w:val="001C7A2F"/>
    <w:rsid w:val="001C7E82"/>
    <w:rsid w:val="001C7EF6"/>
    <w:rsid w:val="001D2CB2"/>
    <w:rsid w:val="001D7045"/>
    <w:rsid w:val="001E111E"/>
    <w:rsid w:val="001E1767"/>
    <w:rsid w:val="001E3637"/>
    <w:rsid w:val="001E4039"/>
    <w:rsid w:val="00201F70"/>
    <w:rsid w:val="00206F61"/>
    <w:rsid w:val="00210AF9"/>
    <w:rsid w:val="00224D9B"/>
    <w:rsid w:val="00251E31"/>
    <w:rsid w:val="00260635"/>
    <w:rsid w:val="00276846"/>
    <w:rsid w:val="00285FF9"/>
    <w:rsid w:val="00292AE9"/>
    <w:rsid w:val="002A682D"/>
    <w:rsid w:val="002C36FF"/>
    <w:rsid w:val="002E1E7C"/>
    <w:rsid w:val="002F245C"/>
    <w:rsid w:val="00302F94"/>
    <w:rsid w:val="00303C37"/>
    <w:rsid w:val="00312653"/>
    <w:rsid w:val="00317255"/>
    <w:rsid w:val="003208C4"/>
    <w:rsid w:val="00325057"/>
    <w:rsid w:val="00335D66"/>
    <w:rsid w:val="0035480E"/>
    <w:rsid w:val="0036137E"/>
    <w:rsid w:val="003834B4"/>
    <w:rsid w:val="0039699D"/>
    <w:rsid w:val="003975F6"/>
    <w:rsid w:val="003B18D7"/>
    <w:rsid w:val="003B1EEF"/>
    <w:rsid w:val="003B3FA2"/>
    <w:rsid w:val="003B59F6"/>
    <w:rsid w:val="003D0961"/>
    <w:rsid w:val="003D24A6"/>
    <w:rsid w:val="003D4C5A"/>
    <w:rsid w:val="003F0D8E"/>
    <w:rsid w:val="004076AC"/>
    <w:rsid w:val="0041193B"/>
    <w:rsid w:val="004141FE"/>
    <w:rsid w:val="00423E68"/>
    <w:rsid w:val="004356A3"/>
    <w:rsid w:val="0043651F"/>
    <w:rsid w:val="00445867"/>
    <w:rsid w:val="004503C9"/>
    <w:rsid w:val="00452FEC"/>
    <w:rsid w:val="004627E8"/>
    <w:rsid w:val="00493C8F"/>
    <w:rsid w:val="004A3AA7"/>
    <w:rsid w:val="004A48C3"/>
    <w:rsid w:val="004A4B6D"/>
    <w:rsid w:val="004D2D7C"/>
    <w:rsid w:val="004D37AC"/>
    <w:rsid w:val="004D6B60"/>
    <w:rsid w:val="004F5AD4"/>
    <w:rsid w:val="004F7726"/>
    <w:rsid w:val="00514BC1"/>
    <w:rsid w:val="00514DC9"/>
    <w:rsid w:val="00525224"/>
    <w:rsid w:val="00526B95"/>
    <w:rsid w:val="00527399"/>
    <w:rsid w:val="00531CBE"/>
    <w:rsid w:val="00537591"/>
    <w:rsid w:val="005429A2"/>
    <w:rsid w:val="0054462A"/>
    <w:rsid w:val="00545806"/>
    <w:rsid w:val="0054728A"/>
    <w:rsid w:val="00552D59"/>
    <w:rsid w:val="005539F9"/>
    <w:rsid w:val="00554E09"/>
    <w:rsid w:val="00560B6C"/>
    <w:rsid w:val="00570E73"/>
    <w:rsid w:val="00575A14"/>
    <w:rsid w:val="0058777D"/>
    <w:rsid w:val="00595331"/>
    <w:rsid w:val="005A2539"/>
    <w:rsid w:val="005A70AE"/>
    <w:rsid w:val="005B5268"/>
    <w:rsid w:val="005B769F"/>
    <w:rsid w:val="005E1A9E"/>
    <w:rsid w:val="005E6971"/>
    <w:rsid w:val="005E70C5"/>
    <w:rsid w:val="005E74E2"/>
    <w:rsid w:val="005F29CE"/>
    <w:rsid w:val="005F70C3"/>
    <w:rsid w:val="00600664"/>
    <w:rsid w:val="006022A3"/>
    <w:rsid w:val="006029CF"/>
    <w:rsid w:val="00605C6C"/>
    <w:rsid w:val="00607938"/>
    <w:rsid w:val="00630B73"/>
    <w:rsid w:val="0063194D"/>
    <w:rsid w:val="00647433"/>
    <w:rsid w:val="006723B2"/>
    <w:rsid w:val="00677438"/>
    <w:rsid w:val="00680239"/>
    <w:rsid w:val="00684AE8"/>
    <w:rsid w:val="00685DBB"/>
    <w:rsid w:val="00687602"/>
    <w:rsid w:val="00687EA7"/>
    <w:rsid w:val="00690E45"/>
    <w:rsid w:val="00694524"/>
    <w:rsid w:val="006A23BE"/>
    <w:rsid w:val="006C1026"/>
    <w:rsid w:val="006C5692"/>
    <w:rsid w:val="006D22BA"/>
    <w:rsid w:val="006D7967"/>
    <w:rsid w:val="006F3A80"/>
    <w:rsid w:val="006F546D"/>
    <w:rsid w:val="00705015"/>
    <w:rsid w:val="0072055A"/>
    <w:rsid w:val="007261A2"/>
    <w:rsid w:val="007345DA"/>
    <w:rsid w:val="00737A35"/>
    <w:rsid w:val="00751886"/>
    <w:rsid w:val="0075553E"/>
    <w:rsid w:val="00763678"/>
    <w:rsid w:val="00763D3F"/>
    <w:rsid w:val="00767D7D"/>
    <w:rsid w:val="0077037F"/>
    <w:rsid w:val="0078194C"/>
    <w:rsid w:val="00782699"/>
    <w:rsid w:val="0079450A"/>
    <w:rsid w:val="00796566"/>
    <w:rsid w:val="007A3CC3"/>
    <w:rsid w:val="007A601C"/>
    <w:rsid w:val="007A642B"/>
    <w:rsid w:val="007C333D"/>
    <w:rsid w:val="007E688F"/>
    <w:rsid w:val="007F7EFA"/>
    <w:rsid w:val="0082030D"/>
    <w:rsid w:val="00831100"/>
    <w:rsid w:val="00835404"/>
    <w:rsid w:val="00836227"/>
    <w:rsid w:val="00846A18"/>
    <w:rsid w:val="008517F4"/>
    <w:rsid w:val="00871397"/>
    <w:rsid w:val="0088643B"/>
    <w:rsid w:val="00897B57"/>
    <w:rsid w:val="008B059A"/>
    <w:rsid w:val="008B1F56"/>
    <w:rsid w:val="008B711B"/>
    <w:rsid w:val="008C2C10"/>
    <w:rsid w:val="008E3CC9"/>
    <w:rsid w:val="009038EC"/>
    <w:rsid w:val="00905648"/>
    <w:rsid w:val="00911BF4"/>
    <w:rsid w:val="00917992"/>
    <w:rsid w:val="009236B4"/>
    <w:rsid w:val="009343F3"/>
    <w:rsid w:val="00943482"/>
    <w:rsid w:val="009442A5"/>
    <w:rsid w:val="00944D6E"/>
    <w:rsid w:val="0096360A"/>
    <w:rsid w:val="00987FB1"/>
    <w:rsid w:val="00991B14"/>
    <w:rsid w:val="0099321D"/>
    <w:rsid w:val="00995E6C"/>
    <w:rsid w:val="009A69D6"/>
    <w:rsid w:val="009B412D"/>
    <w:rsid w:val="009C4268"/>
    <w:rsid w:val="009D2456"/>
    <w:rsid w:val="009E2923"/>
    <w:rsid w:val="009E38C7"/>
    <w:rsid w:val="009F4217"/>
    <w:rsid w:val="00A03CFB"/>
    <w:rsid w:val="00A03EE9"/>
    <w:rsid w:val="00A127D2"/>
    <w:rsid w:val="00A35F83"/>
    <w:rsid w:val="00A44B03"/>
    <w:rsid w:val="00A467FF"/>
    <w:rsid w:val="00A47F90"/>
    <w:rsid w:val="00A50FC2"/>
    <w:rsid w:val="00A5756A"/>
    <w:rsid w:val="00A5758D"/>
    <w:rsid w:val="00A57FF9"/>
    <w:rsid w:val="00A60688"/>
    <w:rsid w:val="00A71E1C"/>
    <w:rsid w:val="00A77942"/>
    <w:rsid w:val="00A815D2"/>
    <w:rsid w:val="00A86C7E"/>
    <w:rsid w:val="00A94D1C"/>
    <w:rsid w:val="00A95BBA"/>
    <w:rsid w:val="00A97AA6"/>
    <w:rsid w:val="00AB3D8A"/>
    <w:rsid w:val="00AB462A"/>
    <w:rsid w:val="00AB51F7"/>
    <w:rsid w:val="00AC043E"/>
    <w:rsid w:val="00AC0DF5"/>
    <w:rsid w:val="00AC1836"/>
    <w:rsid w:val="00AC38F6"/>
    <w:rsid w:val="00AD2E82"/>
    <w:rsid w:val="00AD47E1"/>
    <w:rsid w:val="00AF1824"/>
    <w:rsid w:val="00AF36A2"/>
    <w:rsid w:val="00B12519"/>
    <w:rsid w:val="00B216E0"/>
    <w:rsid w:val="00B31EE3"/>
    <w:rsid w:val="00B41FCD"/>
    <w:rsid w:val="00B5313D"/>
    <w:rsid w:val="00B62E49"/>
    <w:rsid w:val="00B67EE6"/>
    <w:rsid w:val="00B8487F"/>
    <w:rsid w:val="00B85005"/>
    <w:rsid w:val="00B85013"/>
    <w:rsid w:val="00B97C8B"/>
    <w:rsid w:val="00BA4119"/>
    <w:rsid w:val="00BB220C"/>
    <w:rsid w:val="00BB2D58"/>
    <w:rsid w:val="00BB35B1"/>
    <w:rsid w:val="00BC4C77"/>
    <w:rsid w:val="00BC5B0F"/>
    <w:rsid w:val="00BD1169"/>
    <w:rsid w:val="00BD1B5F"/>
    <w:rsid w:val="00BF0A6A"/>
    <w:rsid w:val="00C041DC"/>
    <w:rsid w:val="00C26F94"/>
    <w:rsid w:val="00C42FFB"/>
    <w:rsid w:val="00C50728"/>
    <w:rsid w:val="00C54A7C"/>
    <w:rsid w:val="00C56464"/>
    <w:rsid w:val="00C566D3"/>
    <w:rsid w:val="00C5679B"/>
    <w:rsid w:val="00C57863"/>
    <w:rsid w:val="00C57936"/>
    <w:rsid w:val="00C614A2"/>
    <w:rsid w:val="00C62930"/>
    <w:rsid w:val="00C7523B"/>
    <w:rsid w:val="00CA08B8"/>
    <w:rsid w:val="00CB2AF3"/>
    <w:rsid w:val="00CB2F7F"/>
    <w:rsid w:val="00CB47DC"/>
    <w:rsid w:val="00CC5495"/>
    <w:rsid w:val="00CC6FAC"/>
    <w:rsid w:val="00CD0243"/>
    <w:rsid w:val="00CD39D0"/>
    <w:rsid w:val="00CE283F"/>
    <w:rsid w:val="00CE3310"/>
    <w:rsid w:val="00CE61E5"/>
    <w:rsid w:val="00CF1EC3"/>
    <w:rsid w:val="00CF463E"/>
    <w:rsid w:val="00CF60EA"/>
    <w:rsid w:val="00D34492"/>
    <w:rsid w:val="00D361D7"/>
    <w:rsid w:val="00D523DA"/>
    <w:rsid w:val="00D7764D"/>
    <w:rsid w:val="00D777FE"/>
    <w:rsid w:val="00D83484"/>
    <w:rsid w:val="00D83876"/>
    <w:rsid w:val="00D83C7B"/>
    <w:rsid w:val="00D84D7A"/>
    <w:rsid w:val="00D93C9E"/>
    <w:rsid w:val="00DA1161"/>
    <w:rsid w:val="00DA7613"/>
    <w:rsid w:val="00DB3CCE"/>
    <w:rsid w:val="00DC19E6"/>
    <w:rsid w:val="00DC2AB7"/>
    <w:rsid w:val="00DE5E83"/>
    <w:rsid w:val="00DE79D2"/>
    <w:rsid w:val="00E03118"/>
    <w:rsid w:val="00E13F88"/>
    <w:rsid w:val="00E221A5"/>
    <w:rsid w:val="00E349E7"/>
    <w:rsid w:val="00E45410"/>
    <w:rsid w:val="00E5241E"/>
    <w:rsid w:val="00E52E70"/>
    <w:rsid w:val="00E55018"/>
    <w:rsid w:val="00E56E09"/>
    <w:rsid w:val="00E64DE7"/>
    <w:rsid w:val="00E715D5"/>
    <w:rsid w:val="00E77631"/>
    <w:rsid w:val="00E85124"/>
    <w:rsid w:val="00E96E5B"/>
    <w:rsid w:val="00E96EF8"/>
    <w:rsid w:val="00EA786A"/>
    <w:rsid w:val="00ED4ED6"/>
    <w:rsid w:val="00EE0293"/>
    <w:rsid w:val="00EE5361"/>
    <w:rsid w:val="00EE5986"/>
    <w:rsid w:val="00EF31FE"/>
    <w:rsid w:val="00EF3F06"/>
    <w:rsid w:val="00EF4736"/>
    <w:rsid w:val="00EF4864"/>
    <w:rsid w:val="00EF5222"/>
    <w:rsid w:val="00F0331E"/>
    <w:rsid w:val="00F034E2"/>
    <w:rsid w:val="00F053C0"/>
    <w:rsid w:val="00F11E95"/>
    <w:rsid w:val="00F14AFD"/>
    <w:rsid w:val="00F1699C"/>
    <w:rsid w:val="00F24B4E"/>
    <w:rsid w:val="00F31B8E"/>
    <w:rsid w:val="00F4003D"/>
    <w:rsid w:val="00F60925"/>
    <w:rsid w:val="00F7072F"/>
    <w:rsid w:val="00F75B99"/>
    <w:rsid w:val="00F7612F"/>
    <w:rsid w:val="00F76D58"/>
    <w:rsid w:val="00F83728"/>
    <w:rsid w:val="00FB4B1B"/>
    <w:rsid w:val="00FD4265"/>
    <w:rsid w:val="00FD5687"/>
    <w:rsid w:val="00FE0A38"/>
    <w:rsid w:val="00FF1C1F"/>
    <w:rsid w:val="00FF2403"/>
    <w:rsid w:val="00FF48D7"/>
    <w:rsid w:val="00FF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154EB"/>
  <w15:docId w15:val="{108B8592-A57F-43C6-B095-3A9554AC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NewRomanPS" w:eastAsia="Times New Roman" w:hAnsi="TimesNewRomanP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7613"/>
    <w:rPr>
      <w:rFonts w:ascii="Verdana" w:hAnsi="Verdana"/>
      <w:szCs w:val="24"/>
    </w:rPr>
  </w:style>
  <w:style w:type="paragraph" w:styleId="berschrift1">
    <w:name w:val="heading 1"/>
    <w:basedOn w:val="Standard"/>
    <w:next w:val="Standard"/>
    <w:qFormat/>
    <w:pPr>
      <w:keepNext/>
      <w:ind w:right="1"/>
      <w:outlineLvl w:val="0"/>
    </w:pPr>
    <w:rPr>
      <w:rFonts w:ascii="Arial" w:hAnsi="Arial" w:cs="Arial"/>
      <w:sz w:val="32"/>
    </w:rPr>
  </w:style>
  <w:style w:type="paragraph" w:styleId="berschrift3">
    <w:name w:val="heading 3"/>
    <w:basedOn w:val="Standard"/>
    <w:next w:val="Standard"/>
    <w:link w:val="berschrift3Zchn"/>
    <w:semiHidden/>
    <w:unhideWhenUsed/>
    <w:qFormat/>
    <w:rsid w:val="00690E4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
    <w:name w:val="Body Text"/>
    <w:basedOn w:val="Standard"/>
    <w:pPr>
      <w:spacing w:line="360" w:lineRule="auto"/>
      <w:jc w:val="both"/>
    </w:pPr>
    <w:rPr>
      <w:rFonts w:ascii="Arial" w:hAnsi="Arial" w:cs="Arial"/>
    </w:rPr>
  </w:style>
  <w:style w:type="character" w:styleId="Seitenzahl">
    <w:name w:val="page number"/>
    <w:basedOn w:val="Absatz-Standardschriftart"/>
  </w:style>
  <w:style w:type="paragraph" w:styleId="Textkrper2">
    <w:name w:val="Body Text 2"/>
    <w:basedOn w:val="Standard"/>
    <w:rPr>
      <w:rFonts w:ascii="Arial" w:hAnsi="Arial" w:cs="Arial"/>
      <w:sz w:val="16"/>
    </w:rPr>
  </w:style>
  <w:style w:type="paragraph" w:styleId="Listenabsatz">
    <w:name w:val="List Paragraph"/>
    <w:basedOn w:val="Standard"/>
    <w:uiPriority w:val="34"/>
    <w:qFormat/>
    <w:rsid w:val="00276846"/>
    <w:pPr>
      <w:ind w:left="720"/>
      <w:contextualSpacing/>
    </w:pPr>
  </w:style>
  <w:style w:type="paragraph" w:styleId="Sprechblasentext">
    <w:name w:val="Balloon Text"/>
    <w:basedOn w:val="Standard"/>
    <w:link w:val="SprechblasentextZchn"/>
    <w:rsid w:val="00206F61"/>
    <w:rPr>
      <w:rFonts w:ascii="Tahoma" w:hAnsi="Tahoma" w:cs="Tahoma"/>
      <w:sz w:val="16"/>
      <w:szCs w:val="16"/>
    </w:rPr>
  </w:style>
  <w:style w:type="character" w:customStyle="1" w:styleId="SprechblasentextZchn">
    <w:name w:val="Sprechblasentext Zchn"/>
    <w:basedOn w:val="Absatz-Standardschriftart"/>
    <w:link w:val="Sprechblasentext"/>
    <w:rsid w:val="00206F61"/>
    <w:rPr>
      <w:rFonts w:ascii="Tahoma" w:hAnsi="Tahoma" w:cs="Tahoma"/>
      <w:sz w:val="16"/>
      <w:szCs w:val="16"/>
    </w:rPr>
  </w:style>
  <w:style w:type="paragraph" w:customStyle="1" w:styleId="news-single-imgcaption">
    <w:name w:val="news-single-imgcaption"/>
    <w:basedOn w:val="Standard"/>
    <w:rsid w:val="00E77631"/>
    <w:pPr>
      <w:spacing w:before="100" w:beforeAutospacing="1" w:after="100" w:afterAutospacing="1"/>
    </w:pPr>
    <w:rPr>
      <w:rFonts w:ascii="Times New Roman" w:hAnsi="Times New Roman"/>
      <w:sz w:val="24"/>
    </w:rPr>
  </w:style>
  <w:style w:type="character" w:customStyle="1" w:styleId="ui-provider">
    <w:name w:val="ui-provider"/>
    <w:basedOn w:val="Absatz-Standardschriftart"/>
    <w:rsid w:val="00690E45"/>
  </w:style>
  <w:style w:type="character" w:customStyle="1" w:styleId="berschrift3Zchn">
    <w:name w:val="Überschrift 3 Zchn"/>
    <w:basedOn w:val="Absatz-Standardschriftart"/>
    <w:link w:val="berschrift3"/>
    <w:semiHidden/>
    <w:rsid w:val="00690E45"/>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690E45"/>
    <w:rPr>
      <w:color w:val="605E5C"/>
      <w:shd w:val="clear" w:color="auto" w:fill="E1DFDD"/>
    </w:rPr>
  </w:style>
  <w:style w:type="paragraph" w:styleId="StandardWeb">
    <w:name w:val="Normal (Web)"/>
    <w:basedOn w:val="Standard"/>
    <w:semiHidden/>
    <w:unhideWhenUsed/>
    <w:rsid w:val="003834B4"/>
    <w:rPr>
      <w:rFonts w:ascii="Times New Roman" w:hAnsi="Times New Roman"/>
      <w:sz w:val="24"/>
    </w:rPr>
  </w:style>
  <w:style w:type="paragraph" w:styleId="berarbeitung">
    <w:name w:val="Revision"/>
    <w:hidden/>
    <w:uiPriority w:val="99"/>
    <w:semiHidden/>
    <w:rsid w:val="00F4003D"/>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91606">
      <w:bodyDiv w:val="1"/>
      <w:marLeft w:val="0"/>
      <w:marRight w:val="0"/>
      <w:marTop w:val="0"/>
      <w:marBottom w:val="0"/>
      <w:divBdr>
        <w:top w:val="none" w:sz="0" w:space="0" w:color="auto"/>
        <w:left w:val="none" w:sz="0" w:space="0" w:color="auto"/>
        <w:bottom w:val="none" w:sz="0" w:space="0" w:color="auto"/>
        <w:right w:val="none" w:sz="0" w:space="0" w:color="auto"/>
      </w:divBdr>
    </w:div>
    <w:div w:id="132601616">
      <w:bodyDiv w:val="1"/>
      <w:marLeft w:val="0"/>
      <w:marRight w:val="0"/>
      <w:marTop w:val="0"/>
      <w:marBottom w:val="0"/>
      <w:divBdr>
        <w:top w:val="none" w:sz="0" w:space="0" w:color="auto"/>
        <w:left w:val="none" w:sz="0" w:space="0" w:color="auto"/>
        <w:bottom w:val="none" w:sz="0" w:space="0" w:color="auto"/>
        <w:right w:val="none" w:sz="0" w:space="0" w:color="auto"/>
      </w:divBdr>
    </w:div>
    <w:div w:id="157159261">
      <w:bodyDiv w:val="1"/>
      <w:marLeft w:val="0"/>
      <w:marRight w:val="0"/>
      <w:marTop w:val="0"/>
      <w:marBottom w:val="0"/>
      <w:divBdr>
        <w:top w:val="none" w:sz="0" w:space="0" w:color="auto"/>
        <w:left w:val="none" w:sz="0" w:space="0" w:color="auto"/>
        <w:bottom w:val="none" w:sz="0" w:space="0" w:color="auto"/>
        <w:right w:val="none" w:sz="0" w:space="0" w:color="auto"/>
      </w:divBdr>
    </w:div>
    <w:div w:id="393895527">
      <w:bodyDiv w:val="1"/>
      <w:marLeft w:val="0"/>
      <w:marRight w:val="0"/>
      <w:marTop w:val="0"/>
      <w:marBottom w:val="0"/>
      <w:divBdr>
        <w:top w:val="none" w:sz="0" w:space="0" w:color="auto"/>
        <w:left w:val="none" w:sz="0" w:space="0" w:color="auto"/>
        <w:bottom w:val="none" w:sz="0" w:space="0" w:color="auto"/>
        <w:right w:val="none" w:sz="0" w:space="0" w:color="auto"/>
      </w:divBdr>
    </w:div>
    <w:div w:id="430007710">
      <w:bodyDiv w:val="1"/>
      <w:marLeft w:val="0"/>
      <w:marRight w:val="0"/>
      <w:marTop w:val="0"/>
      <w:marBottom w:val="0"/>
      <w:divBdr>
        <w:top w:val="none" w:sz="0" w:space="0" w:color="auto"/>
        <w:left w:val="none" w:sz="0" w:space="0" w:color="auto"/>
        <w:bottom w:val="none" w:sz="0" w:space="0" w:color="auto"/>
        <w:right w:val="none" w:sz="0" w:space="0" w:color="auto"/>
      </w:divBdr>
    </w:div>
    <w:div w:id="438990401">
      <w:bodyDiv w:val="1"/>
      <w:marLeft w:val="0"/>
      <w:marRight w:val="0"/>
      <w:marTop w:val="0"/>
      <w:marBottom w:val="0"/>
      <w:divBdr>
        <w:top w:val="none" w:sz="0" w:space="0" w:color="auto"/>
        <w:left w:val="none" w:sz="0" w:space="0" w:color="auto"/>
        <w:bottom w:val="none" w:sz="0" w:space="0" w:color="auto"/>
        <w:right w:val="none" w:sz="0" w:space="0" w:color="auto"/>
      </w:divBdr>
    </w:div>
    <w:div w:id="459155378">
      <w:bodyDiv w:val="1"/>
      <w:marLeft w:val="0"/>
      <w:marRight w:val="0"/>
      <w:marTop w:val="0"/>
      <w:marBottom w:val="0"/>
      <w:divBdr>
        <w:top w:val="none" w:sz="0" w:space="0" w:color="auto"/>
        <w:left w:val="none" w:sz="0" w:space="0" w:color="auto"/>
        <w:bottom w:val="none" w:sz="0" w:space="0" w:color="auto"/>
        <w:right w:val="none" w:sz="0" w:space="0" w:color="auto"/>
      </w:divBdr>
    </w:div>
    <w:div w:id="484273874">
      <w:bodyDiv w:val="1"/>
      <w:marLeft w:val="0"/>
      <w:marRight w:val="0"/>
      <w:marTop w:val="0"/>
      <w:marBottom w:val="0"/>
      <w:divBdr>
        <w:top w:val="none" w:sz="0" w:space="0" w:color="auto"/>
        <w:left w:val="none" w:sz="0" w:space="0" w:color="auto"/>
        <w:bottom w:val="none" w:sz="0" w:space="0" w:color="auto"/>
        <w:right w:val="none" w:sz="0" w:space="0" w:color="auto"/>
      </w:divBdr>
    </w:div>
    <w:div w:id="487288278">
      <w:bodyDiv w:val="1"/>
      <w:marLeft w:val="0"/>
      <w:marRight w:val="0"/>
      <w:marTop w:val="0"/>
      <w:marBottom w:val="0"/>
      <w:divBdr>
        <w:top w:val="none" w:sz="0" w:space="0" w:color="auto"/>
        <w:left w:val="none" w:sz="0" w:space="0" w:color="auto"/>
        <w:bottom w:val="none" w:sz="0" w:space="0" w:color="auto"/>
        <w:right w:val="none" w:sz="0" w:space="0" w:color="auto"/>
      </w:divBdr>
    </w:div>
    <w:div w:id="549343102">
      <w:bodyDiv w:val="1"/>
      <w:marLeft w:val="0"/>
      <w:marRight w:val="0"/>
      <w:marTop w:val="0"/>
      <w:marBottom w:val="0"/>
      <w:divBdr>
        <w:top w:val="none" w:sz="0" w:space="0" w:color="auto"/>
        <w:left w:val="none" w:sz="0" w:space="0" w:color="auto"/>
        <w:bottom w:val="none" w:sz="0" w:space="0" w:color="auto"/>
        <w:right w:val="none" w:sz="0" w:space="0" w:color="auto"/>
      </w:divBdr>
    </w:div>
    <w:div w:id="555092212">
      <w:bodyDiv w:val="1"/>
      <w:marLeft w:val="0"/>
      <w:marRight w:val="0"/>
      <w:marTop w:val="0"/>
      <w:marBottom w:val="0"/>
      <w:divBdr>
        <w:top w:val="none" w:sz="0" w:space="0" w:color="auto"/>
        <w:left w:val="none" w:sz="0" w:space="0" w:color="auto"/>
        <w:bottom w:val="none" w:sz="0" w:space="0" w:color="auto"/>
        <w:right w:val="none" w:sz="0" w:space="0" w:color="auto"/>
      </w:divBdr>
    </w:div>
    <w:div w:id="629360551">
      <w:bodyDiv w:val="1"/>
      <w:marLeft w:val="0"/>
      <w:marRight w:val="0"/>
      <w:marTop w:val="0"/>
      <w:marBottom w:val="0"/>
      <w:divBdr>
        <w:top w:val="none" w:sz="0" w:space="0" w:color="auto"/>
        <w:left w:val="none" w:sz="0" w:space="0" w:color="auto"/>
        <w:bottom w:val="none" w:sz="0" w:space="0" w:color="auto"/>
        <w:right w:val="none" w:sz="0" w:space="0" w:color="auto"/>
      </w:divBdr>
    </w:div>
    <w:div w:id="743374907">
      <w:bodyDiv w:val="1"/>
      <w:marLeft w:val="0"/>
      <w:marRight w:val="0"/>
      <w:marTop w:val="0"/>
      <w:marBottom w:val="0"/>
      <w:divBdr>
        <w:top w:val="none" w:sz="0" w:space="0" w:color="auto"/>
        <w:left w:val="none" w:sz="0" w:space="0" w:color="auto"/>
        <w:bottom w:val="none" w:sz="0" w:space="0" w:color="auto"/>
        <w:right w:val="none" w:sz="0" w:space="0" w:color="auto"/>
      </w:divBdr>
    </w:div>
    <w:div w:id="756052130">
      <w:bodyDiv w:val="1"/>
      <w:marLeft w:val="0"/>
      <w:marRight w:val="0"/>
      <w:marTop w:val="0"/>
      <w:marBottom w:val="0"/>
      <w:divBdr>
        <w:top w:val="none" w:sz="0" w:space="0" w:color="auto"/>
        <w:left w:val="none" w:sz="0" w:space="0" w:color="auto"/>
        <w:bottom w:val="none" w:sz="0" w:space="0" w:color="auto"/>
        <w:right w:val="none" w:sz="0" w:space="0" w:color="auto"/>
      </w:divBdr>
    </w:div>
    <w:div w:id="762797587">
      <w:bodyDiv w:val="1"/>
      <w:marLeft w:val="0"/>
      <w:marRight w:val="0"/>
      <w:marTop w:val="0"/>
      <w:marBottom w:val="0"/>
      <w:divBdr>
        <w:top w:val="none" w:sz="0" w:space="0" w:color="auto"/>
        <w:left w:val="none" w:sz="0" w:space="0" w:color="auto"/>
        <w:bottom w:val="none" w:sz="0" w:space="0" w:color="auto"/>
        <w:right w:val="none" w:sz="0" w:space="0" w:color="auto"/>
      </w:divBdr>
    </w:div>
    <w:div w:id="795560358">
      <w:bodyDiv w:val="1"/>
      <w:marLeft w:val="0"/>
      <w:marRight w:val="0"/>
      <w:marTop w:val="0"/>
      <w:marBottom w:val="0"/>
      <w:divBdr>
        <w:top w:val="none" w:sz="0" w:space="0" w:color="auto"/>
        <w:left w:val="none" w:sz="0" w:space="0" w:color="auto"/>
        <w:bottom w:val="none" w:sz="0" w:space="0" w:color="auto"/>
        <w:right w:val="none" w:sz="0" w:space="0" w:color="auto"/>
      </w:divBdr>
    </w:div>
    <w:div w:id="893352270">
      <w:bodyDiv w:val="1"/>
      <w:marLeft w:val="0"/>
      <w:marRight w:val="0"/>
      <w:marTop w:val="0"/>
      <w:marBottom w:val="0"/>
      <w:divBdr>
        <w:top w:val="none" w:sz="0" w:space="0" w:color="auto"/>
        <w:left w:val="none" w:sz="0" w:space="0" w:color="auto"/>
        <w:bottom w:val="none" w:sz="0" w:space="0" w:color="auto"/>
        <w:right w:val="none" w:sz="0" w:space="0" w:color="auto"/>
      </w:divBdr>
    </w:div>
    <w:div w:id="1182546902">
      <w:bodyDiv w:val="1"/>
      <w:marLeft w:val="0"/>
      <w:marRight w:val="0"/>
      <w:marTop w:val="0"/>
      <w:marBottom w:val="0"/>
      <w:divBdr>
        <w:top w:val="none" w:sz="0" w:space="0" w:color="auto"/>
        <w:left w:val="none" w:sz="0" w:space="0" w:color="auto"/>
        <w:bottom w:val="none" w:sz="0" w:space="0" w:color="auto"/>
        <w:right w:val="none" w:sz="0" w:space="0" w:color="auto"/>
      </w:divBdr>
    </w:div>
    <w:div w:id="1265721764">
      <w:bodyDiv w:val="1"/>
      <w:marLeft w:val="0"/>
      <w:marRight w:val="0"/>
      <w:marTop w:val="0"/>
      <w:marBottom w:val="0"/>
      <w:divBdr>
        <w:top w:val="none" w:sz="0" w:space="0" w:color="auto"/>
        <w:left w:val="none" w:sz="0" w:space="0" w:color="auto"/>
        <w:bottom w:val="none" w:sz="0" w:space="0" w:color="auto"/>
        <w:right w:val="none" w:sz="0" w:space="0" w:color="auto"/>
      </w:divBdr>
    </w:div>
    <w:div w:id="1364288322">
      <w:bodyDiv w:val="1"/>
      <w:marLeft w:val="0"/>
      <w:marRight w:val="0"/>
      <w:marTop w:val="0"/>
      <w:marBottom w:val="0"/>
      <w:divBdr>
        <w:top w:val="none" w:sz="0" w:space="0" w:color="auto"/>
        <w:left w:val="none" w:sz="0" w:space="0" w:color="auto"/>
        <w:bottom w:val="none" w:sz="0" w:space="0" w:color="auto"/>
        <w:right w:val="none" w:sz="0" w:space="0" w:color="auto"/>
      </w:divBdr>
    </w:div>
    <w:div w:id="1399128411">
      <w:bodyDiv w:val="1"/>
      <w:marLeft w:val="0"/>
      <w:marRight w:val="0"/>
      <w:marTop w:val="0"/>
      <w:marBottom w:val="0"/>
      <w:divBdr>
        <w:top w:val="none" w:sz="0" w:space="0" w:color="auto"/>
        <w:left w:val="none" w:sz="0" w:space="0" w:color="auto"/>
        <w:bottom w:val="none" w:sz="0" w:space="0" w:color="auto"/>
        <w:right w:val="none" w:sz="0" w:space="0" w:color="auto"/>
      </w:divBdr>
    </w:div>
    <w:div w:id="1420299115">
      <w:bodyDiv w:val="1"/>
      <w:marLeft w:val="0"/>
      <w:marRight w:val="0"/>
      <w:marTop w:val="0"/>
      <w:marBottom w:val="0"/>
      <w:divBdr>
        <w:top w:val="none" w:sz="0" w:space="0" w:color="auto"/>
        <w:left w:val="none" w:sz="0" w:space="0" w:color="auto"/>
        <w:bottom w:val="none" w:sz="0" w:space="0" w:color="auto"/>
        <w:right w:val="none" w:sz="0" w:space="0" w:color="auto"/>
      </w:divBdr>
    </w:div>
    <w:div w:id="1490370206">
      <w:bodyDiv w:val="1"/>
      <w:marLeft w:val="0"/>
      <w:marRight w:val="0"/>
      <w:marTop w:val="0"/>
      <w:marBottom w:val="0"/>
      <w:divBdr>
        <w:top w:val="none" w:sz="0" w:space="0" w:color="auto"/>
        <w:left w:val="none" w:sz="0" w:space="0" w:color="auto"/>
        <w:bottom w:val="none" w:sz="0" w:space="0" w:color="auto"/>
        <w:right w:val="none" w:sz="0" w:space="0" w:color="auto"/>
      </w:divBdr>
    </w:div>
    <w:div w:id="1504316519">
      <w:bodyDiv w:val="1"/>
      <w:marLeft w:val="0"/>
      <w:marRight w:val="0"/>
      <w:marTop w:val="0"/>
      <w:marBottom w:val="0"/>
      <w:divBdr>
        <w:top w:val="none" w:sz="0" w:space="0" w:color="auto"/>
        <w:left w:val="none" w:sz="0" w:space="0" w:color="auto"/>
        <w:bottom w:val="none" w:sz="0" w:space="0" w:color="auto"/>
        <w:right w:val="none" w:sz="0" w:space="0" w:color="auto"/>
      </w:divBdr>
    </w:div>
    <w:div w:id="1587422278">
      <w:bodyDiv w:val="1"/>
      <w:marLeft w:val="0"/>
      <w:marRight w:val="0"/>
      <w:marTop w:val="0"/>
      <w:marBottom w:val="0"/>
      <w:divBdr>
        <w:top w:val="none" w:sz="0" w:space="0" w:color="auto"/>
        <w:left w:val="none" w:sz="0" w:space="0" w:color="auto"/>
        <w:bottom w:val="none" w:sz="0" w:space="0" w:color="auto"/>
        <w:right w:val="none" w:sz="0" w:space="0" w:color="auto"/>
      </w:divBdr>
    </w:div>
    <w:div w:id="1648122890">
      <w:bodyDiv w:val="1"/>
      <w:marLeft w:val="0"/>
      <w:marRight w:val="0"/>
      <w:marTop w:val="0"/>
      <w:marBottom w:val="0"/>
      <w:divBdr>
        <w:top w:val="none" w:sz="0" w:space="0" w:color="auto"/>
        <w:left w:val="none" w:sz="0" w:space="0" w:color="auto"/>
        <w:bottom w:val="none" w:sz="0" w:space="0" w:color="auto"/>
        <w:right w:val="none" w:sz="0" w:space="0" w:color="auto"/>
      </w:divBdr>
    </w:div>
    <w:div w:id="1740323439">
      <w:bodyDiv w:val="1"/>
      <w:marLeft w:val="0"/>
      <w:marRight w:val="0"/>
      <w:marTop w:val="0"/>
      <w:marBottom w:val="0"/>
      <w:divBdr>
        <w:top w:val="none" w:sz="0" w:space="0" w:color="auto"/>
        <w:left w:val="none" w:sz="0" w:space="0" w:color="auto"/>
        <w:bottom w:val="none" w:sz="0" w:space="0" w:color="auto"/>
        <w:right w:val="none" w:sz="0" w:space="0" w:color="auto"/>
      </w:divBdr>
    </w:div>
    <w:div w:id="1753165810">
      <w:bodyDiv w:val="1"/>
      <w:marLeft w:val="0"/>
      <w:marRight w:val="0"/>
      <w:marTop w:val="0"/>
      <w:marBottom w:val="0"/>
      <w:divBdr>
        <w:top w:val="none" w:sz="0" w:space="0" w:color="auto"/>
        <w:left w:val="none" w:sz="0" w:space="0" w:color="auto"/>
        <w:bottom w:val="none" w:sz="0" w:space="0" w:color="auto"/>
        <w:right w:val="none" w:sz="0" w:space="0" w:color="auto"/>
      </w:divBdr>
    </w:div>
    <w:div w:id="1760826693">
      <w:bodyDiv w:val="1"/>
      <w:marLeft w:val="0"/>
      <w:marRight w:val="0"/>
      <w:marTop w:val="0"/>
      <w:marBottom w:val="0"/>
      <w:divBdr>
        <w:top w:val="none" w:sz="0" w:space="0" w:color="auto"/>
        <w:left w:val="none" w:sz="0" w:space="0" w:color="auto"/>
        <w:bottom w:val="none" w:sz="0" w:space="0" w:color="auto"/>
        <w:right w:val="none" w:sz="0" w:space="0" w:color="auto"/>
      </w:divBdr>
    </w:div>
    <w:div w:id="1854028292">
      <w:bodyDiv w:val="1"/>
      <w:marLeft w:val="0"/>
      <w:marRight w:val="0"/>
      <w:marTop w:val="0"/>
      <w:marBottom w:val="0"/>
      <w:divBdr>
        <w:top w:val="none" w:sz="0" w:space="0" w:color="auto"/>
        <w:left w:val="none" w:sz="0" w:space="0" w:color="auto"/>
        <w:bottom w:val="none" w:sz="0" w:space="0" w:color="auto"/>
        <w:right w:val="none" w:sz="0" w:space="0" w:color="auto"/>
      </w:divBdr>
    </w:div>
    <w:div w:id="1917279743">
      <w:bodyDiv w:val="1"/>
      <w:marLeft w:val="0"/>
      <w:marRight w:val="0"/>
      <w:marTop w:val="0"/>
      <w:marBottom w:val="0"/>
      <w:divBdr>
        <w:top w:val="none" w:sz="0" w:space="0" w:color="auto"/>
        <w:left w:val="none" w:sz="0" w:space="0" w:color="auto"/>
        <w:bottom w:val="none" w:sz="0" w:space="0" w:color="auto"/>
        <w:right w:val="none" w:sz="0" w:space="0" w:color="auto"/>
      </w:divBdr>
    </w:div>
    <w:div w:id="2001957291">
      <w:bodyDiv w:val="1"/>
      <w:marLeft w:val="0"/>
      <w:marRight w:val="0"/>
      <w:marTop w:val="0"/>
      <w:marBottom w:val="0"/>
      <w:divBdr>
        <w:top w:val="none" w:sz="0" w:space="0" w:color="auto"/>
        <w:left w:val="none" w:sz="0" w:space="0" w:color="auto"/>
        <w:bottom w:val="none" w:sz="0" w:space="0" w:color="auto"/>
        <w:right w:val="none" w:sz="0" w:space="0" w:color="auto"/>
      </w:divBdr>
    </w:div>
    <w:div w:id="2026056182">
      <w:bodyDiv w:val="1"/>
      <w:marLeft w:val="0"/>
      <w:marRight w:val="0"/>
      <w:marTop w:val="0"/>
      <w:marBottom w:val="0"/>
      <w:divBdr>
        <w:top w:val="none" w:sz="0" w:space="0" w:color="auto"/>
        <w:left w:val="none" w:sz="0" w:space="0" w:color="auto"/>
        <w:bottom w:val="none" w:sz="0" w:space="0" w:color="auto"/>
        <w:right w:val="none" w:sz="0" w:space="0" w:color="auto"/>
      </w:divBdr>
    </w:div>
    <w:div w:id="2084524097">
      <w:bodyDiv w:val="1"/>
      <w:marLeft w:val="0"/>
      <w:marRight w:val="0"/>
      <w:marTop w:val="0"/>
      <w:marBottom w:val="0"/>
      <w:divBdr>
        <w:top w:val="none" w:sz="0" w:space="0" w:color="auto"/>
        <w:left w:val="none" w:sz="0" w:space="0" w:color="auto"/>
        <w:bottom w:val="none" w:sz="0" w:space="0" w:color="auto"/>
        <w:right w:val="none" w:sz="0" w:space="0" w:color="auto"/>
      </w:divBdr>
    </w:div>
    <w:div w:id="2087223116">
      <w:bodyDiv w:val="1"/>
      <w:marLeft w:val="0"/>
      <w:marRight w:val="0"/>
      <w:marTop w:val="0"/>
      <w:marBottom w:val="0"/>
      <w:divBdr>
        <w:top w:val="none" w:sz="0" w:space="0" w:color="auto"/>
        <w:left w:val="none" w:sz="0" w:space="0" w:color="auto"/>
        <w:bottom w:val="none" w:sz="0" w:space="0" w:color="auto"/>
        <w:right w:val="none" w:sz="0" w:space="0" w:color="auto"/>
      </w:divBdr>
    </w:div>
    <w:div w:id="21381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wgv.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uen@bwgv.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4239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Mitgliederversammlung des BWGV</vt:lpstr>
    </vt:vector>
  </TitlesOfParts>
  <Company>INITIAL</Company>
  <LinksUpToDate>false</LinksUpToDate>
  <CharactersWithSpaces>4805</CharactersWithSpaces>
  <SharedDoc>false</SharedDoc>
  <HLinks>
    <vt:vector size="36" baseType="variant">
      <vt:variant>
        <vt:i4>6619189</vt:i4>
      </vt:variant>
      <vt:variant>
        <vt:i4>3</vt:i4>
      </vt:variant>
      <vt:variant>
        <vt:i4>0</vt:i4>
      </vt:variant>
      <vt:variant>
        <vt:i4>5</vt:i4>
      </vt:variant>
      <vt:variant>
        <vt:lpwstr>http://www.bwgv.de/</vt:lpwstr>
      </vt:variant>
      <vt:variant>
        <vt:lpwstr/>
      </vt:variant>
      <vt:variant>
        <vt:i4>4718688</vt:i4>
      </vt:variant>
      <vt:variant>
        <vt:i4>0</vt:i4>
      </vt:variant>
      <vt:variant>
        <vt:i4>0</vt:i4>
      </vt:variant>
      <vt:variant>
        <vt:i4>5</vt:i4>
      </vt:variant>
      <vt:variant>
        <vt:lpwstr>mailto:info@bwgv.de</vt:lpwstr>
      </vt:variant>
      <vt:variant>
        <vt:lpwstr/>
      </vt:variant>
      <vt:variant>
        <vt:i4>6619189</vt:i4>
      </vt:variant>
      <vt:variant>
        <vt:i4>17</vt:i4>
      </vt:variant>
      <vt:variant>
        <vt:i4>0</vt:i4>
      </vt:variant>
      <vt:variant>
        <vt:i4>5</vt:i4>
      </vt:variant>
      <vt:variant>
        <vt:lpwstr>http://www.bwgv.de/</vt:lpwstr>
      </vt:variant>
      <vt:variant>
        <vt:lpwstr/>
      </vt:variant>
      <vt:variant>
        <vt:i4>4718688</vt:i4>
      </vt:variant>
      <vt:variant>
        <vt:i4>14</vt:i4>
      </vt:variant>
      <vt:variant>
        <vt:i4>0</vt:i4>
      </vt:variant>
      <vt:variant>
        <vt:i4>5</vt:i4>
      </vt:variant>
      <vt:variant>
        <vt:lpwstr>mailto:info@bwgv.de</vt:lpwstr>
      </vt:variant>
      <vt:variant>
        <vt:lpwstr/>
      </vt:variant>
      <vt:variant>
        <vt:i4>6619189</vt:i4>
      </vt:variant>
      <vt:variant>
        <vt:i4>8</vt:i4>
      </vt:variant>
      <vt:variant>
        <vt:i4>0</vt:i4>
      </vt:variant>
      <vt:variant>
        <vt:i4>5</vt:i4>
      </vt:variant>
      <vt:variant>
        <vt:lpwstr>http://www.bwgv.de/</vt:lpwstr>
      </vt:variant>
      <vt:variant>
        <vt:lpwstr/>
      </vt:variant>
      <vt:variant>
        <vt:i4>4718688</vt:i4>
      </vt:variant>
      <vt:variant>
        <vt:i4>5</vt:i4>
      </vt:variant>
      <vt:variant>
        <vt:i4>0</vt:i4>
      </vt:variant>
      <vt:variant>
        <vt:i4>5</vt:i4>
      </vt:variant>
      <vt:variant>
        <vt:lpwstr>mailto:info@bwgv.de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Mitgliederversammlung des BWGV</dc:title>
  <dc:creator>Denis Beck</dc:creator>
  <cp:lastModifiedBy>Constanze Grün</cp:lastModifiedBy>
  <cp:revision>12</cp:revision>
  <cp:lastPrinted>2025-04-11T08:19:00Z</cp:lastPrinted>
  <dcterms:created xsi:type="dcterms:W3CDTF">2025-02-21T08:28:00Z</dcterms:created>
  <dcterms:modified xsi:type="dcterms:W3CDTF">2025-04-11T13:34:00Z</dcterms:modified>
  <cp:contentStatus/>
</cp:coreProperties>
</file>